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3E0A" w14:textId="2EA8B336" w:rsidR="00835CE8" w:rsidRPr="00D70A32" w:rsidRDefault="00835CE8" w:rsidP="00B173B3">
      <w:pPr>
        <w:pStyle w:val="paragraph"/>
        <w:spacing w:before="0" w:beforeAutospacing="0" w:after="0" w:afterAutospacing="0" w:line="276" w:lineRule="auto"/>
        <w:jc w:val="center"/>
        <w:textAlignment w:val="baseline"/>
        <w:rPr>
          <w:rFonts w:ascii="Segoe UI" w:hAnsi="Segoe UI" w:cs="Segoe UI"/>
          <w:color w:val="074F6A" w:themeColor="accent4" w:themeShade="80"/>
          <w:sz w:val="32"/>
          <w:szCs w:val="32"/>
        </w:rPr>
      </w:pPr>
      <w:r w:rsidRPr="00D70A32">
        <w:rPr>
          <w:rStyle w:val="normaltextrun"/>
          <w:rFonts w:ascii="Avenir Next" w:eastAsiaTheme="majorEastAsia" w:hAnsi="Avenir Next" w:cs="Segoe UI"/>
          <w:color w:val="074F6A" w:themeColor="accent4" w:themeShade="80"/>
          <w:sz w:val="32"/>
          <w:szCs w:val="32"/>
        </w:rPr>
        <w:t>Church Leader – The Community Church</w:t>
      </w:r>
      <w:r w:rsidR="00D70A32">
        <w:rPr>
          <w:rStyle w:val="normaltextrun"/>
          <w:rFonts w:ascii="Avenir Next" w:eastAsiaTheme="majorEastAsia" w:hAnsi="Avenir Next" w:cs="Segoe UI"/>
          <w:color w:val="074F6A" w:themeColor="accent4" w:themeShade="80"/>
          <w:sz w:val="32"/>
          <w:szCs w:val="32"/>
        </w:rPr>
        <w:t xml:space="preserve">, </w:t>
      </w:r>
      <w:proofErr w:type="spellStart"/>
      <w:r w:rsidR="00D70A32">
        <w:rPr>
          <w:rStyle w:val="normaltextrun"/>
          <w:rFonts w:ascii="Avenir Next" w:eastAsiaTheme="majorEastAsia" w:hAnsi="Avenir Next" w:cs="Segoe UI"/>
          <w:color w:val="074F6A" w:themeColor="accent4" w:themeShade="80"/>
          <w:sz w:val="32"/>
          <w:szCs w:val="32"/>
        </w:rPr>
        <w:t>Wooburn</w:t>
      </w:r>
      <w:proofErr w:type="spellEnd"/>
      <w:r w:rsidR="00D70A32">
        <w:rPr>
          <w:rStyle w:val="normaltextrun"/>
          <w:rFonts w:ascii="Avenir Next" w:eastAsiaTheme="majorEastAsia" w:hAnsi="Avenir Next" w:cs="Segoe UI"/>
          <w:color w:val="074F6A" w:themeColor="accent4" w:themeShade="80"/>
          <w:sz w:val="32"/>
          <w:szCs w:val="32"/>
        </w:rPr>
        <w:t xml:space="preserve"> Green</w:t>
      </w:r>
    </w:p>
    <w:p w14:paraId="06B4C03B" w14:textId="77777777" w:rsidR="00835CE8" w:rsidRPr="00B173B3" w:rsidRDefault="00835CE8" w:rsidP="00C652BC">
      <w:pPr>
        <w:pStyle w:val="paragraph"/>
        <w:spacing w:before="0" w:beforeAutospacing="0" w:after="0" w:afterAutospacing="0" w:line="276" w:lineRule="auto"/>
        <w:jc w:val="center"/>
        <w:textAlignment w:val="baseline"/>
        <w:rPr>
          <w:rFonts w:ascii="Segoe UI" w:hAnsi="Segoe UI" w:cs="Segoe UI"/>
          <w:sz w:val="22"/>
          <w:szCs w:val="22"/>
        </w:rPr>
      </w:pPr>
      <w:r w:rsidRPr="00B173B3">
        <w:rPr>
          <w:rStyle w:val="eop"/>
          <w:rFonts w:ascii="Avenir Next" w:eastAsiaTheme="majorEastAsia" w:hAnsi="Avenir Next" w:cs="Segoe UI"/>
          <w:color w:val="000000"/>
          <w:sz w:val="22"/>
          <w:szCs w:val="22"/>
        </w:rPr>
        <w:t> </w:t>
      </w:r>
    </w:p>
    <w:p w14:paraId="1A68DB79" w14:textId="21B3FC34"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Location: The Community Church, 12 The Green, </w:t>
      </w:r>
      <w:proofErr w:type="spellStart"/>
      <w:r>
        <w:rPr>
          <w:rStyle w:val="normaltextrun"/>
          <w:rFonts w:ascii="Avenir Next" w:eastAsiaTheme="majorEastAsia" w:hAnsi="Avenir Next" w:cs="Segoe UI"/>
          <w:color w:val="000000"/>
        </w:rPr>
        <w:t>Wooburn</w:t>
      </w:r>
      <w:proofErr w:type="spellEnd"/>
      <w:r>
        <w:rPr>
          <w:rStyle w:val="normaltextrun"/>
          <w:rFonts w:ascii="Avenir Next" w:eastAsiaTheme="majorEastAsia" w:hAnsi="Avenir Next" w:cs="Segoe UI"/>
          <w:color w:val="000000"/>
        </w:rPr>
        <w:t xml:space="preserve"> Green HP100EF</w:t>
      </w:r>
      <w:r>
        <w:rPr>
          <w:rStyle w:val="eop"/>
          <w:rFonts w:ascii="Avenir Next" w:eastAsiaTheme="majorEastAsia" w:hAnsi="Avenir Next" w:cs="Segoe UI"/>
          <w:color w:val="000000"/>
        </w:rPr>
        <w:t> </w:t>
      </w:r>
    </w:p>
    <w:p w14:paraId="17899E9D" w14:textId="3583F0A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Salary: </w:t>
      </w:r>
      <w:r>
        <w:rPr>
          <w:rStyle w:val="normaltextrun"/>
          <w:rFonts w:ascii="Avenir Next" w:eastAsiaTheme="majorEastAsia" w:hAnsi="Avenir Next" w:cs="Segoe UI"/>
        </w:rPr>
        <w:t xml:space="preserve">£40,000 - £45,000, </w:t>
      </w:r>
      <w:r>
        <w:rPr>
          <w:rStyle w:val="normaltextrun"/>
          <w:rFonts w:ascii="Avenir Next" w:eastAsiaTheme="majorEastAsia" w:hAnsi="Avenir Next" w:cs="Segoe UI"/>
          <w:color w:val="000000"/>
        </w:rPr>
        <w:t>dependent on experience</w:t>
      </w:r>
      <w:r>
        <w:rPr>
          <w:rStyle w:val="eop"/>
          <w:rFonts w:ascii="Avenir Next" w:eastAsiaTheme="majorEastAsia" w:hAnsi="Avenir Next" w:cs="Segoe UI"/>
          <w:color w:val="000000"/>
        </w:rPr>
        <w:t> </w:t>
      </w:r>
    </w:p>
    <w:p w14:paraId="521F2AA7" w14:textId="69D0675B"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Job status: Full-time permanent</w:t>
      </w:r>
      <w:r>
        <w:rPr>
          <w:rStyle w:val="eop"/>
          <w:rFonts w:ascii="Avenir Next" w:eastAsiaTheme="majorEastAsia" w:hAnsi="Avenir Next" w:cs="Segoe UI"/>
          <w:color w:val="000000"/>
        </w:rPr>
        <w:t> </w:t>
      </w:r>
    </w:p>
    <w:p w14:paraId="10B42C67" w14:textId="15D7B2EB"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Start Date: </w:t>
      </w:r>
      <w:r w:rsidR="00F10C1F">
        <w:rPr>
          <w:rStyle w:val="normaltextrun"/>
          <w:rFonts w:ascii="Avenir Next" w:eastAsiaTheme="majorEastAsia" w:hAnsi="Avenir Next" w:cs="Segoe UI"/>
          <w:color w:val="000000"/>
        </w:rPr>
        <w:t>March</w:t>
      </w:r>
      <w:r>
        <w:rPr>
          <w:rStyle w:val="normaltextrun"/>
          <w:rFonts w:ascii="Avenir Next" w:eastAsiaTheme="majorEastAsia" w:hAnsi="Avenir Next" w:cs="Segoe UI"/>
          <w:color w:val="000000"/>
        </w:rPr>
        <w:t xml:space="preserve"> 2026 – </w:t>
      </w:r>
      <w:r w:rsidR="00F10C1F">
        <w:rPr>
          <w:rStyle w:val="normaltextrun"/>
          <w:rFonts w:ascii="Avenir Next" w:eastAsiaTheme="majorEastAsia" w:hAnsi="Avenir Next" w:cs="Segoe UI"/>
          <w:color w:val="000000"/>
        </w:rPr>
        <w:t>September</w:t>
      </w:r>
      <w:r>
        <w:rPr>
          <w:rStyle w:val="normaltextrun"/>
          <w:rFonts w:ascii="Avenir Next" w:eastAsiaTheme="majorEastAsia" w:hAnsi="Avenir Next" w:cs="Segoe UI"/>
          <w:color w:val="000000"/>
        </w:rPr>
        <w:t xml:space="preserve"> 2026</w:t>
      </w:r>
      <w:r>
        <w:rPr>
          <w:rStyle w:val="eop"/>
          <w:rFonts w:ascii="Avenir Next" w:eastAsiaTheme="majorEastAsia" w:hAnsi="Avenir Next" w:cs="Segoe UI"/>
          <w:color w:val="000000"/>
        </w:rPr>
        <w:t> </w:t>
      </w:r>
    </w:p>
    <w:p w14:paraId="6B1815D3"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venir Next" w:eastAsiaTheme="majorEastAsia" w:hAnsi="Avenir Next" w:cs="Segoe UI"/>
          <w:color w:val="000000"/>
        </w:rPr>
        <w:t> </w:t>
      </w:r>
    </w:p>
    <w:p w14:paraId="160A3884"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color w:val="074F6A" w:themeColor="accent4" w:themeShade="80"/>
          <w:sz w:val="18"/>
          <w:szCs w:val="18"/>
        </w:rPr>
      </w:pPr>
      <w:r w:rsidRPr="00B173B3">
        <w:rPr>
          <w:rStyle w:val="normaltextrun"/>
          <w:rFonts w:ascii="Avenir Next" w:eastAsiaTheme="majorEastAsia" w:hAnsi="Avenir Next" w:cs="Segoe UI"/>
          <w:color w:val="074F6A" w:themeColor="accent4" w:themeShade="80"/>
          <w:sz w:val="28"/>
          <w:szCs w:val="28"/>
        </w:rPr>
        <w:t>Background </w:t>
      </w:r>
      <w:r w:rsidRPr="00B173B3">
        <w:rPr>
          <w:rStyle w:val="eop"/>
          <w:rFonts w:ascii="Avenir Next" w:eastAsiaTheme="majorEastAsia" w:hAnsi="Avenir Next" w:cs="Segoe UI"/>
          <w:color w:val="074F6A" w:themeColor="accent4" w:themeShade="80"/>
          <w:sz w:val="28"/>
          <w:szCs w:val="28"/>
        </w:rPr>
        <w:t> </w:t>
      </w:r>
    </w:p>
    <w:p w14:paraId="2126D2FB"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Our current full-time Team Leader is approaching retirement </w:t>
      </w:r>
      <w:proofErr w:type="gramStart"/>
      <w:r>
        <w:rPr>
          <w:rStyle w:val="normaltextrun"/>
          <w:rFonts w:ascii="Avenir Next" w:eastAsiaTheme="majorEastAsia" w:hAnsi="Avenir Next" w:cs="Segoe UI"/>
          <w:color w:val="000000"/>
        </w:rPr>
        <w:t>age</w:t>
      </w:r>
      <w:proofErr w:type="gramEnd"/>
      <w:r>
        <w:rPr>
          <w:rStyle w:val="normaltextrun"/>
          <w:rFonts w:ascii="Avenir Next" w:eastAsiaTheme="majorEastAsia" w:hAnsi="Avenir Next" w:cs="Segoe UI"/>
          <w:color w:val="000000"/>
        </w:rPr>
        <w:t xml:space="preserve"> and we are looking to appoint a full-time Church Leader to take his place. We are looking for the person that God is calling to join our story and lead the church through the next chapters that God has marked out for us.</w:t>
      </w:r>
      <w:r>
        <w:rPr>
          <w:rStyle w:val="eop"/>
          <w:rFonts w:ascii="Avenir Next" w:eastAsiaTheme="majorEastAsia" w:hAnsi="Avenir Next" w:cs="Segoe UI"/>
          <w:color w:val="000000"/>
        </w:rPr>
        <w:t> </w:t>
      </w:r>
    </w:p>
    <w:p w14:paraId="6978B568" w14:textId="1BEC24E1"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56D448E5"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color w:val="074F6A" w:themeColor="accent4" w:themeShade="80"/>
          <w:sz w:val="18"/>
          <w:szCs w:val="18"/>
        </w:rPr>
      </w:pPr>
      <w:r w:rsidRPr="00B173B3">
        <w:rPr>
          <w:rStyle w:val="normaltextrun"/>
          <w:rFonts w:ascii="Avenir Next" w:eastAsiaTheme="majorEastAsia" w:hAnsi="Avenir Next" w:cs="Segoe UI"/>
          <w:color w:val="074F6A" w:themeColor="accent4" w:themeShade="80"/>
          <w:sz w:val="28"/>
          <w:szCs w:val="28"/>
        </w:rPr>
        <w:t>Who we are…</w:t>
      </w:r>
      <w:proofErr w:type="gramStart"/>
      <w:r w:rsidRPr="00B173B3">
        <w:rPr>
          <w:rStyle w:val="normaltextrun"/>
          <w:rFonts w:ascii="Avenir Next" w:eastAsiaTheme="majorEastAsia" w:hAnsi="Avenir Next" w:cs="Segoe UI"/>
          <w:color w:val="074F6A" w:themeColor="accent4" w:themeShade="80"/>
          <w:sz w:val="28"/>
          <w:szCs w:val="28"/>
        </w:rPr>
        <w:t>….the</w:t>
      </w:r>
      <w:proofErr w:type="gramEnd"/>
      <w:r w:rsidRPr="00B173B3">
        <w:rPr>
          <w:rStyle w:val="normaltextrun"/>
          <w:rFonts w:ascii="Avenir Next" w:eastAsiaTheme="majorEastAsia" w:hAnsi="Avenir Next" w:cs="Segoe UI"/>
          <w:color w:val="074F6A" w:themeColor="accent4" w:themeShade="80"/>
          <w:sz w:val="28"/>
          <w:szCs w:val="28"/>
        </w:rPr>
        <w:t xml:space="preserve"> story so far.</w:t>
      </w:r>
      <w:r w:rsidRPr="00B173B3">
        <w:rPr>
          <w:rStyle w:val="eop"/>
          <w:rFonts w:ascii="Avenir Next" w:eastAsiaTheme="majorEastAsia" w:hAnsi="Avenir Next" w:cs="Segoe UI"/>
          <w:color w:val="074F6A" w:themeColor="accent4" w:themeShade="80"/>
          <w:sz w:val="28"/>
          <w:szCs w:val="28"/>
        </w:rPr>
        <w:t> </w:t>
      </w:r>
    </w:p>
    <w:p w14:paraId="28FD6B89"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We are an active and lively small to medium sized church (around 70 including children and youth) based in </w:t>
      </w:r>
      <w:proofErr w:type="spellStart"/>
      <w:r>
        <w:rPr>
          <w:rStyle w:val="normaltextrun"/>
          <w:rFonts w:ascii="Avenir Next" w:eastAsiaTheme="majorEastAsia" w:hAnsi="Avenir Next" w:cs="Segoe UI"/>
          <w:color w:val="000000"/>
        </w:rPr>
        <w:t>Wooburn</w:t>
      </w:r>
      <w:proofErr w:type="spellEnd"/>
      <w:r>
        <w:rPr>
          <w:rStyle w:val="normaltextrun"/>
          <w:rFonts w:ascii="Avenir Next" w:eastAsiaTheme="majorEastAsia" w:hAnsi="Avenir Next" w:cs="Segoe UI"/>
          <w:color w:val="000000"/>
        </w:rPr>
        <w:t xml:space="preserve"> Green on the eastern outskirts of High Wycombe. We were planted from what was then Beaconsfield Baptist Church (now Hope Church Beaconsfield) in 1984. We have a rich history of serving the local community and sending people out both to the nations and to church plants in the UK. </w:t>
      </w:r>
      <w:r>
        <w:rPr>
          <w:rStyle w:val="eop"/>
          <w:rFonts w:ascii="Avenir Next" w:eastAsiaTheme="majorEastAsia" w:hAnsi="Avenir Next" w:cs="Segoe UI"/>
          <w:color w:val="000000"/>
        </w:rPr>
        <w:t> </w:t>
      </w:r>
    </w:p>
    <w:p w14:paraId="1D13214A" w14:textId="4D4F7A7E"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01F0E868"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Our passion and desire </w:t>
      </w:r>
      <w:proofErr w:type="gramStart"/>
      <w:r>
        <w:rPr>
          <w:rStyle w:val="normaltextrun"/>
          <w:rFonts w:ascii="Avenir Next" w:eastAsiaTheme="majorEastAsia" w:hAnsi="Avenir Next" w:cs="Segoe UI"/>
          <w:color w:val="000000"/>
        </w:rPr>
        <w:t>is</w:t>
      </w:r>
      <w:proofErr w:type="gramEnd"/>
      <w:r>
        <w:rPr>
          <w:rStyle w:val="normaltextrun"/>
          <w:rFonts w:ascii="Avenir Next" w:eastAsiaTheme="majorEastAsia" w:hAnsi="Avenir Next" w:cs="Segoe UI"/>
          <w:color w:val="000000"/>
        </w:rPr>
        <w:t xml:space="preserve"> to become more like Jesus and ‘make Him known and serve our neighbours and the nations’ and we aim to do this through living out our ‘cultures’ wherever we find ourselves in our daily lives.</w:t>
      </w:r>
      <w:r>
        <w:rPr>
          <w:rStyle w:val="eop"/>
          <w:rFonts w:ascii="Avenir Next" w:eastAsiaTheme="majorEastAsia" w:hAnsi="Avenir Next" w:cs="Segoe UI"/>
          <w:color w:val="000000"/>
        </w:rPr>
        <w:t> </w:t>
      </w:r>
    </w:p>
    <w:p w14:paraId="12108D10" w14:textId="7D1B1ACC"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200069E5" w14:textId="40DFD328"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These</w:t>
      </w:r>
      <w:r>
        <w:rPr>
          <w:rStyle w:val="normaltextrun"/>
          <w:rFonts w:ascii="Avenir Next" w:eastAsiaTheme="majorEastAsia" w:hAnsi="Avenir Next" w:cs="Segoe UI"/>
          <w:color w:val="0F9ED5"/>
        </w:rPr>
        <w:t xml:space="preserve"> </w:t>
      </w:r>
      <w:r>
        <w:rPr>
          <w:rStyle w:val="normaltextrun"/>
          <w:rFonts w:ascii="Avenir Next" w:eastAsiaTheme="majorEastAsia" w:hAnsi="Avenir Next" w:cs="Segoe UI"/>
          <w:color w:val="000000"/>
        </w:rPr>
        <w:t xml:space="preserve">include a </w:t>
      </w:r>
      <w:r>
        <w:rPr>
          <w:rStyle w:val="normaltextrun"/>
          <w:rFonts w:ascii="Avenir Next" w:eastAsiaTheme="majorEastAsia" w:hAnsi="Avenir Next" w:cs="Segoe UI"/>
          <w:b/>
          <w:bCs/>
          <w:color w:val="000000"/>
        </w:rPr>
        <w:t>passion</w:t>
      </w:r>
      <w:r>
        <w:rPr>
          <w:rStyle w:val="normaltextrun"/>
          <w:rFonts w:ascii="Avenir Next" w:eastAsiaTheme="majorEastAsia" w:hAnsi="Avenir Next" w:cs="Segoe UI"/>
          <w:color w:val="000000"/>
        </w:rPr>
        <w:t xml:space="preserve"> for God, expressed through our devotion of time, effort and energy to Kingdom causes, a </w:t>
      </w:r>
      <w:r>
        <w:rPr>
          <w:rStyle w:val="normaltextrun"/>
          <w:rFonts w:ascii="Avenir Next" w:eastAsiaTheme="majorEastAsia" w:hAnsi="Avenir Next" w:cs="Segoe UI"/>
          <w:b/>
          <w:bCs/>
          <w:color w:val="000000"/>
        </w:rPr>
        <w:t>braveness</w:t>
      </w:r>
      <w:r>
        <w:rPr>
          <w:rStyle w:val="normaltextrun"/>
          <w:rFonts w:ascii="Avenir Next" w:eastAsiaTheme="majorEastAsia" w:hAnsi="Avenir Next" w:cs="Segoe UI"/>
          <w:color w:val="000000"/>
        </w:rPr>
        <w:t xml:space="preserve"> to follow his lead, and a </w:t>
      </w:r>
      <w:r>
        <w:rPr>
          <w:rStyle w:val="normaltextrun"/>
          <w:rFonts w:ascii="Avenir Next" w:eastAsiaTheme="majorEastAsia" w:hAnsi="Avenir Next" w:cs="Segoe UI"/>
          <w:b/>
          <w:bCs/>
          <w:color w:val="000000"/>
        </w:rPr>
        <w:t>realness</w:t>
      </w:r>
      <w:r>
        <w:rPr>
          <w:rStyle w:val="normaltextrun"/>
          <w:rFonts w:ascii="Avenir Next" w:eastAsiaTheme="majorEastAsia" w:hAnsi="Avenir Next" w:cs="Segoe UI"/>
          <w:color w:val="000000"/>
        </w:rPr>
        <w:t xml:space="preserve"> about who we are and the journey we are on. We aim to demonstrate the reality of being </w:t>
      </w:r>
      <w:r>
        <w:rPr>
          <w:rStyle w:val="normaltextrun"/>
          <w:rFonts w:ascii="Avenir Next" w:eastAsiaTheme="majorEastAsia" w:hAnsi="Avenir Next" w:cs="Segoe UI"/>
          <w:b/>
          <w:bCs/>
          <w:color w:val="000000"/>
        </w:rPr>
        <w:t>family</w:t>
      </w:r>
      <w:r>
        <w:rPr>
          <w:rStyle w:val="normaltextrun"/>
          <w:rFonts w:ascii="Avenir Next" w:eastAsiaTheme="majorEastAsia" w:hAnsi="Avenir Next" w:cs="Segoe UI"/>
          <w:color w:val="000000"/>
        </w:rPr>
        <w:t xml:space="preserve"> together through acts of kindness and generosity and we intentionally look for ways to build a </w:t>
      </w:r>
      <w:r>
        <w:rPr>
          <w:rStyle w:val="normaltextrun"/>
          <w:rFonts w:ascii="Avenir Next" w:eastAsiaTheme="majorEastAsia" w:hAnsi="Avenir Next" w:cs="Segoe UI"/>
          <w:b/>
          <w:bCs/>
          <w:color w:val="000000"/>
        </w:rPr>
        <w:t>legacy</w:t>
      </w:r>
      <w:r>
        <w:rPr>
          <w:rStyle w:val="normaltextrun"/>
          <w:rFonts w:ascii="Avenir Next" w:eastAsiaTheme="majorEastAsia" w:hAnsi="Avenir Next" w:cs="Segoe UI"/>
          <w:color w:val="000000"/>
        </w:rPr>
        <w:t xml:space="preserve"> together.</w:t>
      </w:r>
      <w:r>
        <w:rPr>
          <w:rStyle w:val="eop"/>
          <w:rFonts w:ascii="Avenir Next" w:eastAsiaTheme="majorEastAsia" w:hAnsi="Avenir Next" w:cs="Segoe UI"/>
          <w:color w:val="000000"/>
        </w:rPr>
        <w:t> </w:t>
      </w:r>
    </w:p>
    <w:p w14:paraId="4AEB40D2" w14:textId="13DFFAF3"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4ECE535A" w14:textId="48EBDF8E"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One of our primary characteristics is the centrality of prayer in our corporate life, with daily online prayer meetings, a weekly designated prayer and fasting day and monthly face-to-face prayer times. We also schedule annual periods of prayer and fasting with the aim of ensuring that we are hearing from God and aligning ourselves with His plans.</w:t>
      </w:r>
      <w:r>
        <w:rPr>
          <w:rStyle w:val="eop"/>
          <w:rFonts w:ascii="Avenir Next" w:eastAsiaTheme="majorEastAsia" w:hAnsi="Avenir Next" w:cs="Segoe UI"/>
          <w:color w:val="000000"/>
        </w:rPr>
        <w:t> </w:t>
      </w:r>
    </w:p>
    <w:p w14:paraId="5C607298"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A second primary characteristic is our aim that the Word of God be preached and taught with authenticity, life and clarity whilst giving Holy Spirit every opportunity to bring the Word alive both to individuals and to the church when we </w:t>
      </w:r>
      <w:proofErr w:type="gramStart"/>
      <w:r>
        <w:rPr>
          <w:rStyle w:val="normaltextrun"/>
          <w:rFonts w:ascii="Avenir Next" w:eastAsiaTheme="majorEastAsia" w:hAnsi="Avenir Next" w:cs="Segoe UI"/>
          <w:color w:val="000000"/>
        </w:rPr>
        <w:t>meet together</w:t>
      </w:r>
      <w:proofErr w:type="gramEnd"/>
      <w:r>
        <w:rPr>
          <w:rStyle w:val="normaltextrun"/>
          <w:rFonts w:ascii="Avenir Next" w:eastAsiaTheme="majorEastAsia" w:hAnsi="Avenir Next" w:cs="Segoe UI"/>
          <w:color w:val="000000"/>
        </w:rPr>
        <w:t>. </w:t>
      </w:r>
      <w:r>
        <w:rPr>
          <w:rStyle w:val="eop"/>
          <w:rFonts w:ascii="Avenir Next" w:eastAsiaTheme="majorEastAsia" w:hAnsi="Avenir Next" w:cs="Segoe UI"/>
          <w:color w:val="000000"/>
        </w:rPr>
        <w:t> </w:t>
      </w:r>
    </w:p>
    <w:p w14:paraId="7B191552" w14:textId="64867399"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0C53DE68"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A third characteristic is our focus on participative worship. We believe that as well as honouring God, our times of prayer and worship are important times for us to experience God’s love and His presence amongst us. We support and participate in the Worship 24/7 </w:t>
      </w:r>
      <w:r>
        <w:rPr>
          <w:rStyle w:val="normaltextrun"/>
          <w:rFonts w:ascii="Avenir Next" w:eastAsiaTheme="majorEastAsia" w:hAnsi="Avenir Next" w:cs="Segoe UI"/>
          <w:color w:val="000000"/>
        </w:rPr>
        <w:lastRenderedPageBreak/>
        <w:t>movement both locally and nationally and several of our church families including our worship leaders attend the annual ‘David’s Tent’ worship weekend. </w:t>
      </w:r>
      <w:r>
        <w:rPr>
          <w:rStyle w:val="eop"/>
          <w:rFonts w:ascii="Avenir Next" w:eastAsiaTheme="majorEastAsia" w:hAnsi="Avenir Next" w:cs="Segoe UI"/>
          <w:color w:val="000000"/>
        </w:rPr>
        <w:t> </w:t>
      </w:r>
    </w:p>
    <w:p w14:paraId="0887F9C0" w14:textId="746F1506"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6384F68A"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Our Sunday mornings provide for children and youth as well as adults, and during the week we have several small groups for adults and a youth group. Each year our youth attend a local ‘United’ youth camp in May, </w:t>
      </w:r>
      <w:proofErr w:type="spellStart"/>
      <w:r>
        <w:rPr>
          <w:rStyle w:val="normaltextrun"/>
          <w:rFonts w:ascii="Avenir Next" w:eastAsiaTheme="majorEastAsia" w:hAnsi="Avenir Next" w:cs="Segoe UI"/>
          <w:color w:val="000000"/>
        </w:rPr>
        <w:t>Newday</w:t>
      </w:r>
      <w:proofErr w:type="spellEnd"/>
      <w:r>
        <w:rPr>
          <w:rStyle w:val="normaltextrun"/>
          <w:rFonts w:ascii="Avenir Next" w:eastAsiaTheme="majorEastAsia" w:hAnsi="Avenir Next" w:cs="Segoe UI"/>
          <w:color w:val="000000"/>
        </w:rPr>
        <w:t xml:space="preserve"> youth festival in July/August and the church attends the Catalyst Festival every other year. </w:t>
      </w:r>
      <w:r>
        <w:rPr>
          <w:rStyle w:val="eop"/>
          <w:rFonts w:ascii="Avenir Next" w:eastAsiaTheme="majorEastAsia" w:hAnsi="Avenir Next" w:cs="Segoe UI"/>
          <w:color w:val="000000"/>
        </w:rPr>
        <w:t> </w:t>
      </w:r>
    </w:p>
    <w:p w14:paraId="7EF30A62" w14:textId="22E6343F"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4CE25447"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In line with our ‘legacy’ cultural value, we passionately desire to see the younger generation (teens through to 30’s) growing in faith, community and leadership and playing an increasingly significant role in the church. To help us to achieve this, last year (2024) following a period of prayer and fasting we created a new role and took on a full time Children, Youth &amp; Community Worker. </w:t>
      </w:r>
      <w:r>
        <w:rPr>
          <w:rStyle w:val="eop"/>
          <w:rFonts w:ascii="Avenir Next" w:eastAsiaTheme="majorEastAsia" w:hAnsi="Avenir Next" w:cs="Segoe UI"/>
          <w:color w:val="000000"/>
        </w:rPr>
        <w:t> </w:t>
      </w:r>
    </w:p>
    <w:p w14:paraId="21C7F93E" w14:textId="2F21131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0FB18403"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Our current outreach ministries include a vibrant and growing weekly youth club, 1-1 coaching at a local primary school and two local secondary schools (via TLG Early Intervention) plus leading RE lessons. For adults we hold a weekly coffee morning, a regular worship service at a local Nursing Home and undertake a regular door-knocking ministry we call ‘Streets &amp; Homes’.</w:t>
      </w:r>
      <w:r>
        <w:rPr>
          <w:rStyle w:val="eop"/>
          <w:rFonts w:ascii="Avenir Next" w:eastAsiaTheme="majorEastAsia" w:hAnsi="Avenir Next" w:cs="Segoe UI"/>
          <w:color w:val="000000"/>
        </w:rPr>
        <w:t> </w:t>
      </w:r>
    </w:p>
    <w:p w14:paraId="28221B51" w14:textId="232DCD13"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3F7EBD0E"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We also have a recognised </w:t>
      </w:r>
      <w:proofErr w:type="spellStart"/>
      <w:r>
        <w:rPr>
          <w:rStyle w:val="normaltextrun"/>
          <w:rFonts w:ascii="Avenir Next" w:eastAsiaTheme="majorEastAsia" w:hAnsi="Avenir Next" w:cs="Segoe UI"/>
          <w:color w:val="000000"/>
        </w:rPr>
        <w:t>Sozo</w:t>
      </w:r>
      <w:proofErr w:type="spellEnd"/>
      <w:r>
        <w:rPr>
          <w:rStyle w:val="normaltextrun"/>
          <w:rFonts w:ascii="Avenir Next" w:eastAsiaTheme="majorEastAsia" w:hAnsi="Avenir Next" w:cs="Segoe UI"/>
          <w:color w:val="000000"/>
        </w:rPr>
        <w:t xml:space="preserve"> prayer ministry that seeks to support and bring greater freedom to Christians within and outside our church community. We support overseas missions as well as providing significant support to a large local annual Christian holiday club for kids. </w:t>
      </w:r>
      <w:r>
        <w:rPr>
          <w:rStyle w:val="eop"/>
          <w:rFonts w:ascii="Avenir Next" w:eastAsiaTheme="majorEastAsia" w:hAnsi="Avenir Next" w:cs="Segoe UI"/>
          <w:color w:val="000000"/>
        </w:rPr>
        <w:t> </w:t>
      </w:r>
    </w:p>
    <w:p w14:paraId="7C2798A0" w14:textId="3D34870D"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16172A76"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All activities are overseen and supported by </w:t>
      </w:r>
      <w:r w:rsidRPr="00C652BC">
        <w:rPr>
          <w:rStyle w:val="normaltextrun"/>
          <w:rFonts w:ascii="Avenir Next" w:eastAsiaTheme="majorEastAsia" w:hAnsi="Avenir Next" w:cs="Segoe UI"/>
          <w:color w:val="000000" w:themeColor="text1"/>
        </w:rPr>
        <w:t xml:space="preserve">our Senior Leadership team </w:t>
      </w:r>
      <w:r>
        <w:rPr>
          <w:rStyle w:val="normaltextrun"/>
          <w:rFonts w:ascii="Avenir Next" w:eastAsiaTheme="majorEastAsia" w:hAnsi="Avenir Next" w:cs="Segoe UI"/>
          <w:color w:val="000000"/>
        </w:rPr>
        <w:t>(led by the current full time Team Leader) and Trustees, the full time Children, Youth and Community Worker and many volunteer leaders. </w:t>
      </w:r>
      <w:r>
        <w:rPr>
          <w:rStyle w:val="eop"/>
          <w:rFonts w:ascii="Avenir Next" w:eastAsiaTheme="majorEastAsia" w:hAnsi="Avenir Next" w:cs="Segoe UI"/>
          <w:color w:val="000000"/>
        </w:rPr>
        <w:t> </w:t>
      </w:r>
    </w:p>
    <w:p w14:paraId="11C4BFC5"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We believe that God is calling us as a church and as individuals to be proactively ministering to our neighbours and to children &amp; young people and to be a church that welcomes diverse needs. We believe God intends to grow us as a church through people coming to faith and growing in maturity. </w:t>
      </w:r>
      <w:r>
        <w:rPr>
          <w:rStyle w:val="eop"/>
          <w:rFonts w:ascii="Avenir Next" w:eastAsiaTheme="majorEastAsia" w:hAnsi="Avenir Next" w:cs="Segoe UI"/>
          <w:color w:val="000000"/>
        </w:rPr>
        <w:t> </w:t>
      </w:r>
    </w:p>
    <w:p w14:paraId="43FDA64F" w14:textId="6CE235BD"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74E1F1F3"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We adhere to the Evangelical Alliance statement of Faith and belong to the Catalyst family of churches which is part of New Frontiers. We really value our relationship with all our local churches, partnering in ecumenical activities and in prayer where we have helped to establish a weekly prayer space for local leaders and church members to meet and pray.</w:t>
      </w:r>
      <w:r>
        <w:rPr>
          <w:rStyle w:val="eop"/>
          <w:rFonts w:ascii="Avenir Next" w:eastAsiaTheme="majorEastAsia" w:hAnsi="Avenir Next" w:cs="Segoe UI"/>
          <w:color w:val="000000"/>
        </w:rPr>
        <w:t> </w:t>
      </w:r>
    </w:p>
    <w:p w14:paraId="1B0BDB89" w14:textId="28660533"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30F1CB98" w14:textId="45FFAF61"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For more information visit –</w:t>
      </w:r>
      <w:hyperlink r:id="rId10" w:history="1">
        <w:r w:rsidRPr="00080DBB">
          <w:rPr>
            <w:rStyle w:val="Hyperlink"/>
            <w:rFonts w:ascii="Avenir Next" w:eastAsiaTheme="majorEastAsia" w:hAnsi="Avenir Next" w:cs="Segoe UI"/>
          </w:rPr>
          <w:t xml:space="preserve"> </w:t>
        </w:r>
        <w:proofErr w:type="spellStart"/>
        <w:proofErr w:type="gramStart"/>
        <w:r w:rsidRPr="00080DBB">
          <w:rPr>
            <w:rStyle w:val="Hyperlink"/>
            <w:rFonts w:ascii="Avenir Next" w:eastAsiaTheme="majorEastAsia" w:hAnsi="Avenir Next" w:cs="Segoe UI"/>
          </w:rPr>
          <w:t>thecommunitychurch.online</w:t>
        </w:r>
        <w:proofErr w:type="spellEnd"/>
        <w:proofErr w:type="gramEnd"/>
        <w:r w:rsidRPr="00080DBB">
          <w:rPr>
            <w:rStyle w:val="Hyperlink"/>
            <w:rFonts w:ascii="Avenir Next" w:eastAsiaTheme="majorEastAsia" w:hAnsi="Avenir Next" w:cs="Segoe UI"/>
          </w:rPr>
          <w:t>  </w:t>
        </w:r>
      </w:hyperlink>
    </w:p>
    <w:p w14:paraId="56C67970" w14:textId="77777777" w:rsidR="00835CE8" w:rsidRDefault="00835CE8" w:rsidP="00C652BC">
      <w:pPr>
        <w:pStyle w:val="paragraph"/>
        <w:spacing w:before="0" w:beforeAutospacing="0" w:after="0" w:afterAutospacing="0" w:line="276" w:lineRule="auto"/>
        <w:textAlignment w:val="baseline"/>
        <w:rPr>
          <w:rStyle w:val="normaltextrun"/>
          <w:rFonts w:ascii="Avenir Next" w:eastAsiaTheme="majorEastAsia" w:hAnsi="Avenir Next" w:cs="Segoe UI"/>
          <w:color w:val="000000"/>
          <w:sz w:val="28"/>
          <w:szCs w:val="28"/>
        </w:rPr>
      </w:pPr>
    </w:p>
    <w:p w14:paraId="4D2EAFCA" w14:textId="77777777" w:rsidR="00835CE8" w:rsidRDefault="00835CE8" w:rsidP="00C652BC">
      <w:pPr>
        <w:pStyle w:val="paragraph"/>
        <w:spacing w:before="0" w:beforeAutospacing="0" w:after="0" w:afterAutospacing="0" w:line="276" w:lineRule="auto"/>
        <w:textAlignment w:val="baseline"/>
        <w:rPr>
          <w:rStyle w:val="normaltextrun"/>
          <w:rFonts w:ascii="Avenir Next" w:eastAsiaTheme="majorEastAsia" w:hAnsi="Avenir Next" w:cs="Segoe UI"/>
          <w:color w:val="000000"/>
          <w:sz w:val="28"/>
          <w:szCs w:val="28"/>
        </w:rPr>
      </w:pPr>
    </w:p>
    <w:p w14:paraId="02DD9EC1" w14:textId="77777777" w:rsidR="00835CE8" w:rsidRDefault="00835CE8" w:rsidP="00C652BC">
      <w:pPr>
        <w:pStyle w:val="paragraph"/>
        <w:spacing w:before="0" w:beforeAutospacing="0" w:after="0" w:afterAutospacing="0" w:line="276" w:lineRule="auto"/>
        <w:textAlignment w:val="baseline"/>
        <w:rPr>
          <w:rStyle w:val="normaltextrun"/>
          <w:rFonts w:ascii="Avenir Next" w:eastAsiaTheme="majorEastAsia" w:hAnsi="Avenir Next" w:cs="Segoe UI"/>
          <w:color w:val="000000"/>
          <w:sz w:val="28"/>
          <w:szCs w:val="28"/>
        </w:rPr>
      </w:pPr>
    </w:p>
    <w:p w14:paraId="26F14D5F" w14:textId="4B71D370" w:rsidR="00835CE8" w:rsidRPr="00D70A32" w:rsidRDefault="00835CE8" w:rsidP="00D70A32">
      <w:pPr>
        <w:pStyle w:val="paragraph"/>
        <w:spacing w:before="0" w:beforeAutospacing="0" w:after="0" w:afterAutospacing="0" w:line="276" w:lineRule="auto"/>
        <w:textAlignment w:val="baseline"/>
        <w:rPr>
          <w:rFonts w:ascii="Segoe UI" w:hAnsi="Segoe UI" w:cs="Segoe UI"/>
          <w:color w:val="074F6A" w:themeColor="accent4" w:themeShade="80"/>
          <w:sz w:val="18"/>
          <w:szCs w:val="18"/>
        </w:rPr>
      </w:pPr>
      <w:r w:rsidRPr="00B173B3">
        <w:rPr>
          <w:rStyle w:val="normaltextrun"/>
          <w:rFonts w:ascii="Avenir Next" w:eastAsiaTheme="majorEastAsia" w:hAnsi="Avenir Next" w:cs="Segoe UI"/>
          <w:color w:val="074F6A" w:themeColor="accent4" w:themeShade="80"/>
          <w:sz w:val="28"/>
          <w:szCs w:val="28"/>
        </w:rPr>
        <w:lastRenderedPageBreak/>
        <w:t>Job Description</w:t>
      </w:r>
      <w:r w:rsidRPr="00B173B3">
        <w:rPr>
          <w:rStyle w:val="eop"/>
          <w:rFonts w:ascii="Avenir Next" w:eastAsiaTheme="majorEastAsia" w:hAnsi="Avenir Next" w:cs="Segoe UI"/>
          <w:color w:val="074F6A" w:themeColor="accent4" w:themeShade="80"/>
          <w:sz w:val="28"/>
          <w:szCs w:val="28"/>
        </w:rPr>
        <w:t> </w:t>
      </w:r>
      <w:r>
        <w:rPr>
          <w:rStyle w:val="eop"/>
          <w:rFonts w:ascii="Avenir Next" w:eastAsiaTheme="majorEastAsia" w:hAnsi="Avenir Next" w:cs="Segoe UI"/>
          <w:color w:val="000000"/>
          <w:sz w:val="20"/>
          <w:szCs w:val="20"/>
        </w:rPr>
        <w:t> </w:t>
      </w:r>
    </w:p>
    <w:p w14:paraId="12320A7C"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u w:val="single"/>
        </w:rPr>
        <w:t>Key tasks and responsibilities</w:t>
      </w:r>
      <w:r>
        <w:rPr>
          <w:rStyle w:val="eop"/>
          <w:rFonts w:ascii="Avenir Next" w:eastAsiaTheme="majorEastAsia" w:hAnsi="Avenir Next" w:cs="Segoe UI"/>
          <w:color w:val="000000"/>
        </w:rPr>
        <w:t> </w:t>
      </w:r>
    </w:p>
    <w:p w14:paraId="4A718D32"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Pr>
          <w:rStyle w:val="normaltextrun"/>
          <w:rFonts w:ascii="Avenir Next" w:eastAsiaTheme="majorEastAsia" w:hAnsi="Avenir Next" w:cs="Segoe UI"/>
        </w:rPr>
        <w:t xml:space="preserve">Provide spiritual leadership to the church, fostering a Christ-centred community and encouraging all believers </w:t>
      </w:r>
      <w:r w:rsidRPr="00B173B3">
        <w:rPr>
          <w:rStyle w:val="normaltextrun"/>
          <w:rFonts w:ascii="Avenir Next" w:eastAsiaTheme="majorEastAsia" w:hAnsi="Avenir Next" w:cs="Segoe UI"/>
          <w:color w:val="000000" w:themeColor="text1"/>
        </w:rPr>
        <w:t>to grow in maturity and exercise spiritual gifts.</w:t>
      </w:r>
      <w:r w:rsidRPr="00B173B3">
        <w:rPr>
          <w:rStyle w:val="eop"/>
          <w:rFonts w:ascii="Avenir Next" w:eastAsiaTheme="majorEastAsia" w:hAnsi="Avenir Next" w:cs="Segoe UI"/>
          <w:color w:val="000000" w:themeColor="text1"/>
        </w:rPr>
        <w:t> </w:t>
      </w:r>
    </w:p>
    <w:p w14:paraId="2A0ED17A"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rPr>
        <w:t xml:space="preserve">Collaborate with the Senior Leadership </w:t>
      </w:r>
      <w:r w:rsidRPr="00B173B3">
        <w:rPr>
          <w:rStyle w:val="normaltextrun"/>
          <w:rFonts w:ascii="Avenir Next" w:eastAsiaTheme="majorEastAsia" w:hAnsi="Avenir Next" w:cs="Segoe UI"/>
          <w:color w:val="0F9ED5"/>
        </w:rPr>
        <w:t>T</w:t>
      </w:r>
      <w:r w:rsidRPr="00B173B3">
        <w:rPr>
          <w:rStyle w:val="normaltextrun"/>
          <w:rFonts w:ascii="Avenir Next" w:eastAsiaTheme="majorEastAsia" w:hAnsi="Avenir Next" w:cs="Segoe UI"/>
        </w:rPr>
        <w:t>eam to shape and implement the church’s vision and strategy and communicate this effectively.</w:t>
      </w:r>
      <w:r w:rsidRPr="00B173B3">
        <w:rPr>
          <w:rStyle w:val="eop"/>
          <w:rFonts w:ascii="Avenir Next" w:eastAsiaTheme="majorEastAsia" w:hAnsi="Avenir Next" w:cs="Segoe UI"/>
        </w:rPr>
        <w:t> </w:t>
      </w:r>
    </w:p>
    <w:p w14:paraId="582FCA9F"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Supervise, encourage and support the Children’s, Youth and Community Worker.</w:t>
      </w:r>
      <w:r w:rsidRPr="00B173B3">
        <w:rPr>
          <w:rStyle w:val="eop"/>
          <w:rFonts w:ascii="Avenir Next" w:eastAsiaTheme="majorEastAsia" w:hAnsi="Avenir Next" w:cs="Segoe UI"/>
          <w:color w:val="000000"/>
        </w:rPr>
        <w:t> </w:t>
      </w:r>
    </w:p>
    <w:p w14:paraId="06BAD448"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Build, equip, and inspire volunteers &amp; teams to serve effectively in their ministries.</w:t>
      </w:r>
      <w:r w:rsidRPr="00B173B3">
        <w:rPr>
          <w:rStyle w:val="eop"/>
          <w:rFonts w:ascii="Avenir Next" w:eastAsiaTheme="majorEastAsia" w:hAnsi="Avenir Next" w:cs="Segoe UI"/>
          <w:color w:val="000000"/>
        </w:rPr>
        <w:t> </w:t>
      </w:r>
    </w:p>
    <w:p w14:paraId="1441954D"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Take a lead in the planning and delivery of Sunday preaching/teaching series.</w:t>
      </w:r>
      <w:r w:rsidRPr="00B173B3">
        <w:rPr>
          <w:rStyle w:val="eop"/>
          <w:rFonts w:ascii="Avenir Next" w:eastAsiaTheme="majorEastAsia" w:hAnsi="Avenir Next" w:cs="Segoe UI"/>
          <w:color w:val="000000"/>
        </w:rPr>
        <w:t> </w:t>
      </w:r>
    </w:p>
    <w:p w14:paraId="67BC1B3D"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Preach/teach regularly and support the development of others.</w:t>
      </w:r>
      <w:r w:rsidRPr="00B173B3">
        <w:rPr>
          <w:rStyle w:val="eop"/>
          <w:rFonts w:ascii="Avenir Next" w:eastAsiaTheme="majorEastAsia" w:hAnsi="Avenir Next" w:cs="Segoe UI"/>
          <w:color w:val="000000"/>
        </w:rPr>
        <w:t> </w:t>
      </w:r>
    </w:p>
    <w:p w14:paraId="056E2229"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Build meaningful relationships within the church family, offering spiritual support and guidance. Encourage relationship-building and hospitality. </w:t>
      </w:r>
      <w:r w:rsidRPr="00B173B3">
        <w:rPr>
          <w:rStyle w:val="eop"/>
          <w:rFonts w:ascii="Avenir Next" w:eastAsiaTheme="majorEastAsia" w:hAnsi="Avenir Next" w:cs="Segoe UI"/>
          <w:color w:val="000000"/>
        </w:rPr>
        <w:t> </w:t>
      </w:r>
    </w:p>
    <w:p w14:paraId="0E7BCB00" w14:textId="77777777" w:rsid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Coordinate rotas, host services and facilitate community-building events.</w:t>
      </w:r>
      <w:r w:rsidRPr="00B173B3">
        <w:rPr>
          <w:rStyle w:val="eop"/>
          <w:rFonts w:ascii="Avenir Next" w:eastAsiaTheme="majorEastAsia" w:hAnsi="Avenir Next" w:cs="Segoe UI"/>
          <w:color w:val="000000"/>
        </w:rPr>
        <w:t> </w:t>
      </w:r>
    </w:p>
    <w:p w14:paraId="6888A8EC" w14:textId="3BF704B1" w:rsidR="00835CE8" w:rsidRPr="00B173B3" w:rsidRDefault="00835CE8" w:rsidP="00B173B3">
      <w:pPr>
        <w:pStyle w:val="paragraph"/>
        <w:numPr>
          <w:ilvl w:val="0"/>
          <w:numId w:val="35"/>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Lead the church through external cultural shifts, ensuring alignment with biblical principles. </w:t>
      </w:r>
      <w:r w:rsidRPr="00B173B3">
        <w:rPr>
          <w:rStyle w:val="eop"/>
          <w:rFonts w:ascii="Avenir Next" w:eastAsiaTheme="majorEastAsia" w:hAnsi="Avenir Next" w:cs="Segoe UI"/>
          <w:color w:val="000000"/>
        </w:rPr>
        <w:t> </w:t>
      </w:r>
    </w:p>
    <w:p w14:paraId="5DC542B8" w14:textId="31569DB6" w:rsidR="00835CE8" w:rsidRPr="00D70A32" w:rsidRDefault="00835CE8" w:rsidP="00D70A32">
      <w:pPr>
        <w:pStyle w:val="paragraph"/>
        <w:spacing w:before="0" w:beforeAutospacing="0" w:after="0" w:afterAutospacing="0" w:line="276" w:lineRule="auto"/>
        <w:jc w:val="both"/>
        <w:textAlignment w:val="baseline"/>
        <w:rPr>
          <w:rFonts w:ascii="Segoe UI" w:hAnsi="Segoe UI" w:cs="Segoe UI"/>
          <w:color w:val="000000"/>
        </w:rPr>
      </w:pPr>
    </w:p>
    <w:p w14:paraId="739D76A4"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u w:val="single"/>
        </w:rPr>
        <w:t>Leadership Team Responsibilities</w:t>
      </w:r>
      <w:r>
        <w:rPr>
          <w:rStyle w:val="eop"/>
          <w:rFonts w:ascii="Avenir Next" w:eastAsiaTheme="majorEastAsia" w:hAnsi="Avenir Next" w:cs="Segoe UI"/>
          <w:color w:val="000000"/>
        </w:rPr>
        <w:t> </w:t>
      </w:r>
    </w:p>
    <w:p w14:paraId="76095E62" w14:textId="77777777" w:rsidR="00B173B3" w:rsidRDefault="00835CE8" w:rsidP="00B173B3">
      <w:pPr>
        <w:pStyle w:val="paragraph"/>
        <w:numPr>
          <w:ilvl w:val="0"/>
          <w:numId w:val="36"/>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 xml:space="preserve">Motivate, lead and manage the </w:t>
      </w:r>
      <w:r w:rsidRPr="00B173B3">
        <w:rPr>
          <w:rStyle w:val="normaltextrun"/>
          <w:rFonts w:ascii="Avenir Next" w:eastAsiaTheme="majorEastAsia" w:hAnsi="Avenir Next" w:cs="Segoe UI"/>
          <w:color w:val="000000" w:themeColor="text1"/>
        </w:rPr>
        <w:t xml:space="preserve">Senior </w:t>
      </w:r>
      <w:r>
        <w:rPr>
          <w:rStyle w:val="normaltextrun"/>
          <w:rFonts w:ascii="Avenir Next" w:eastAsiaTheme="majorEastAsia" w:hAnsi="Avenir Next" w:cs="Segoe UI"/>
          <w:color w:val="000000"/>
        </w:rPr>
        <w:t xml:space="preserve">Leadership </w:t>
      </w:r>
      <w:r>
        <w:rPr>
          <w:rStyle w:val="normaltextrun"/>
          <w:rFonts w:ascii="Avenir Next" w:eastAsiaTheme="majorEastAsia" w:hAnsi="Avenir Next" w:cs="Segoe UI"/>
          <w:color w:val="0F9ED5"/>
        </w:rPr>
        <w:t>T</w:t>
      </w:r>
      <w:r>
        <w:rPr>
          <w:rStyle w:val="normaltextrun"/>
          <w:rFonts w:ascii="Avenir Next" w:eastAsiaTheme="majorEastAsia" w:hAnsi="Avenir Next" w:cs="Segoe UI"/>
          <w:color w:val="000000"/>
        </w:rPr>
        <w:t>eam and others in Leadership roles in the church</w:t>
      </w:r>
      <w:proofErr w:type="gramStart"/>
      <w:r>
        <w:rPr>
          <w:rStyle w:val="normaltextrun"/>
          <w:rFonts w:ascii="Avenir Next" w:eastAsiaTheme="majorEastAsia" w:hAnsi="Avenir Next" w:cs="Segoe UI"/>
          <w:color w:val="000000"/>
        </w:rPr>
        <w:t>, ,</w:t>
      </w:r>
      <w:proofErr w:type="gramEnd"/>
      <w:r>
        <w:rPr>
          <w:rStyle w:val="normaltextrun"/>
          <w:rFonts w:ascii="Avenir Next" w:eastAsiaTheme="majorEastAsia" w:hAnsi="Avenir Next" w:cs="Segoe UI"/>
          <w:color w:val="000000"/>
        </w:rPr>
        <w:t xml:space="preserve"> building strong relationships. </w:t>
      </w:r>
      <w:r>
        <w:rPr>
          <w:rStyle w:val="eop"/>
          <w:rFonts w:ascii="Avenir Next" w:eastAsiaTheme="majorEastAsia" w:hAnsi="Avenir Next" w:cs="Segoe UI"/>
          <w:color w:val="000000"/>
        </w:rPr>
        <w:t> </w:t>
      </w:r>
    </w:p>
    <w:p w14:paraId="18F3AFE8" w14:textId="77777777" w:rsidR="00B173B3" w:rsidRDefault="00835CE8" w:rsidP="00B173B3">
      <w:pPr>
        <w:pStyle w:val="paragraph"/>
        <w:numPr>
          <w:ilvl w:val="0"/>
          <w:numId w:val="36"/>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Raise up leaders (in particular, young leaders) who can identify, call and release everyone to operate in their giftings.</w:t>
      </w:r>
      <w:r w:rsidRPr="00B173B3">
        <w:rPr>
          <w:rStyle w:val="eop"/>
          <w:rFonts w:ascii="Avenir Next" w:eastAsiaTheme="majorEastAsia" w:hAnsi="Avenir Next" w:cs="Segoe UI"/>
          <w:color w:val="000000"/>
        </w:rPr>
        <w:t> </w:t>
      </w:r>
    </w:p>
    <w:p w14:paraId="536BF40C" w14:textId="77777777" w:rsidR="00B173B3" w:rsidRDefault="00835CE8" w:rsidP="00B173B3">
      <w:pPr>
        <w:pStyle w:val="paragraph"/>
        <w:numPr>
          <w:ilvl w:val="0"/>
          <w:numId w:val="36"/>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Encourage spiritual gifting amongst all, whilst also equipping small group leaders and those with preaching &amp; teaching gifts. </w:t>
      </w:r>
      <w:r w:rsidRPr="00B173B3">
        <w:rPr>
          <w:rStyle w:val="eop"/>
          <w:rFonts w:ascii="Avenir Next" w:eastAsiaTheme="majorEastAsia" w:hAnsi="Avenir Next" w:cs="Segoe UI"/>
          <w:color w:val="000000"/>
        </w:rPr>
        <w:t> </w:t>
      </w:r>
    </w:p>
    <w:p w14:paraId="5FA207ED" w14:textId="7395C322" w:rsidR="00835CE8" w:rsidRPr="00B173B3" w:rsidRDefault="00835CE8" w:rsidP="00B173B3">
      <w:pPr>
        <w:pStyle w:val="paragraph"/>
        <w:numPr>
          <w:ilvl w:val="0"/>
          <w:numId w:val="36"/>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Foster a community of service and outreach. </w:t>
      </w:r>
      <w:r w:rsidRPr="00B173B3">
        <w:rPr>
          <w:rStyle w:val="eop"/>
          <w:rFonts w:ascii="Avenir Next" w:eastAsiaTheme="majorEastAsia" w:hAnsi="Avenir Next" w:cs="Segoe UI"/>
          <w:color w:val="000000"/>
        </w:rPr>
        <w:t> </w:t>
      </w:r>
    </w:p>
    <w:p w14:paraId="6616EE2E" w14:textId="7B611A80" w:rsidR="00835CE8" w:rsidRPr="00D70A32" w:rsidRDefault="00835CE8" w:rsidP="00D70A32">
      <w:pPr>
        <w:pStyle w:val="paragraph"/>
        <w:spacing w:before="0" w:beforeAutospacing="0" w:after="0" w:afterAutospacing="0" w:line="276" w:lineRule="auto"/>
        <w:jc w:val="both"/>
        <w:textAlignment w:val="baseline"/>
        <w:rPr>
          <w:rFonts w:ascii="Segoe UI" w:hAnsi="Segoe UI" w:cs="Segoe UI"/>
        </w:rPr>
      </w:pPr>
    </w:p>
    <w:p w14:paraId="18BC47CF"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u w:val="single"/>
        </w:rPr>
        <w:t>Wider Relationships</w:t>
      </w:r>
      <w:r>
        <w:rPr>
          <w:rStyle w:val="eop"/>
          <w:rFonts w:ascii="Avenir Next" w:eastAsiaTheme="majorEastAsia" w:hAnsi="Avenir Next" w:cs="Segoe UI"/>
          <w:color w:val="000000"/>
        </w:rPr>
        <w:t> </w:t>
      </w:r>
    </w:p>
    <w:p w14:paraId="2F3BA05A" w14:textId="77777777" w:rsidR="00B173B3" w:rsidRDefault="00835CE8" w:rsidP="00B173B3">
      <w:pPr>
        <w:pStyle w:val="paragraph"/>
        <w:numPr>
          <w:ilvl w:val="0"/>
          <w:numId w:val="37"/>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Represent the Church in developing and maintaining relationships with other churches (local and wider), and their leaders. </w:t>
      </w:r>
      <w:r>
        <w:rPr>
          <w:rStyle w:val="eop"/>
          <w:rFonts w:ascii="Avenir Next" w:eastAsiaTheme="majorEastAsia" w:hAnsi="Avenir Next" w:cs="Segoe UI"/>
          <w:color w:val="000000"/>
        </w:rPr>
        <w:t> </w:t>
      </w:r>
    </w:p>
    <w:p w14:paraId="14DC79FC" w14:textId="77777777" w:rsidR="00B173B3" w:rsidRDefault="00835CE8" w:rsidP="00B173B3">
      <w:pPr>
        <w:pStyle w:val="paragraph"/>
        <w:numPr>
          <w:ilvl w:val="0"/>
          <w:numId w:val="37"/>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Represent the Church in the local community by fostering relationships with relevant community groups, schools, etc</w:t>
      </w:r>
      <w:r w:rsidRPr="00B173B3">
        <w:rPr>
          <w:rStyle w:val="eop"/>
          <w:rFonts w:ascii="Avenir Next" w:eastAsiaTheme="majorEastAsia" w:hAnsi="Avenir Next" w:cs="Segoe UI"/>
          <w:color w:val="000000"/>
        </w:rPr>
        <w:t> </w:t>
      </w:r>
    </w:p>
    <w:p w14:paraId="16BBEE78" w14:textId="207A74B8" w:rsidR="00835CE8" w:rsidRPr="00B173B3" w:rsidRDefault="00835CE8" w:rsidP="00B173B3">
      <w:pPr>
        <w:pStyle w:val="paragraph"/>
        <w:numPr>
          <w:ilvl w:val="0"/>
          <w:numId w:val="37"/>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Develop and maintain relationships and support for missionaries and overseas ministries. </w:t>
      </w:r>
      <w:r w:rsidRPr="00B173B3">
        <w:rPr>
          <w:rStyle w:val="eop"/>
          <w:rFonts w:ascii="Avenir Next" w:eastAsiaTheme="majorEastAsia" w:hAnsi="Avenir Next" w:cs="Segoe UI"/>
          <w:color w:val="000000"/>
        </w:rPr>
        <w:t> </w:t>
      </w:r>
    </w:p>
    <w:p w14:paraId="2DAF527F" w14:textId="05E643B2" w:rsidR="00835CE8" w:rsidRPr="00D70A32" w:rsidRDefault="00835CE8" w:rsidP="00D70A32">
      <w:pPr>
        <w:pStyle w:val="paragraph"/>
        <w:numPr>
          <w:ilvl w:val="0"/>
          <w:numId w:val="37"/>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 xml:space="preserve">Continue to develop strong, supportive, corporate and individual relationships with Catalyst, </w:t>
      </w:r>
      <w:proofErr w:type="gramStart"/>
      <w:r>
        <w:rPr>
          <w:rStyle w:val="normaltextrun"/>
          <w:rFonts w:ascii="Avenir Next" w:eastAsiaTheme="majorEastAsia" w:hAnsi="Avenir Next" w:cs="Segoe UI"/>
          <w:color w:val="000000"/>
        </w:rPr>
        <w:t>accessing  training</w:t>
      </w:r>
      <w:proofErr w:type="gramEnd"/>
      <w:r>
        <w:rPr>
          <w:rStyle w:val="normaltextrun"/>
          <w:rFonts w:ascii="Avenir Next" w:eastAsiaTheme="majorEastAsia" w:hAnsi="Avenir Next" w:cs="Segoe UI"/>
          <w:color w:val="000000"/>
        </w:rPr>
        <w:t>, mentoring, meetings, festivals and other events. </w:t>
      </w:r>
      <w:r>
        <w:rPr>
          <w:rStyle w:val="eop"/>
          <w:rFonts w:ascii="Avenir Next" w:eastAsiaTheme="majorEastAsia" w:hAnsi="Avenir Next" w:cs="Segoe UI"/>
          <w:color w:val="000000"/>
        </w:rPr>
        <w:t> </w:t>
      </w:r>
      <w:r w:rsidRPr="00D70A32">
        <w:rPr>
          <w:rStyle w:val="eop"/>
          <w:rFonts w:ascii="Avenir Next" w:eastAsiaTheme="majorEastAsia" w:hAnsi="Avenir Next" w:cs="Segoe UI"/>
          <w:color w:val="000000"/>
          <w:sz w:val="20"/>
          <w:szCs w:val="20"/>
        </w:rPr>
        <w:t> </w:t>
      </w:r>
    </w:p>
    <w:p w14:paraId="4B102819" w14:textId="77777777" w:rsidR="00D70A32" w:rsidRDefault="00D70A32" w:rsidP="00D70A32">
      <w:pPr>
        <w:pStyle w:val="paragraph"/>
        <w:spacing w:before="0" w:beforeAutospacing="0" w:after="0" w:afterAutospacing="0" w:line="276" w:lineRule="auto"/>
        <w:jc w:val="both"/>
        <w:textAlignment w:val="baseline"/>
        <w:rPr>
          <w:rStyle w:val="normaltextrun"/>
          <w:rFonts w:ascii="Avenir Next" w:eastAsiaTheme="majorEastAsia" w:hAnsi="Avenir Next" w:cs="Segoe UI"/>
          <w:color w:val="000000"/>
          <w:u w:val="single"/>
        </w:rPr>
      </w:pPr>
    </w:p>
    <w:p w14:paraId="39FCA1B6" w14:textId="0F40FBFF"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u w:val="single"/>
        </w:rPr>
        <w:t>Church Governance and Operational Accountability</w:t>
      </w:r>
      <w:r>
        <w:rPr>
          <w:rStyle w:val="eop"/>
          <w:rFonts w:ascii="Avenir Next" w:eastAsiaTheme="majorEastAsia" w:hAnsi="Avenir Next" w:cs="Segoe UI"/>
          <w:color w:val="000000"/>
        </w:rPr>
        <w:t> </w:t>
      </w:r>
    </w:p>
    <w:p w14:paraId="34691723" w14:textId="3B8A5D1A" w:rsidR="00B173B3" w:rsidRDefault="00835CE8" w:rsidP="00B173B3">
      <w:pPr>
        <w:pStyle w:val="paragraph"/>
        <w:numPr>
          <w:ilvl w:val="0"/>
          <w:numId w:val="38"/>
        </w:numPr>
        <w:spacing w:before="0" w:beforeAutospacing="0" w:after="0" w:afterAutospacing="0" w:line="276" w:lineRule="auto"/>
        <w:jc w:val="both"/>
        <w:textAlignment w:val="baseline"/>
        <w:rPr>
          <w:rFonts w:ascii="Avenir Next" w:hAnsi="Avenir Next" w:cs="Segoe UI"/>
        </w:rPr>
      </w:pPr>
      <w:r>
        <w:rPr>
          <w:rStyle w:val="normaltextrun"/>
          <w:rFonts w:ascii="Avenir Next" w:eastAsiaTheme="majorEastAsia" w:hAnsi="Avenir Next" w:cs="Segoe UI"/>
          <w:color w:val="000000"/>
        </w:rPr>
        <w:t>Maintain good relationships with the Leadership Team and the Trustees to ensure effective and collective governance and stewardship of the resources and finances of the Church.</w:t>
      </w:r>
      <w:r>
        <w:rPr>
          <w:rStyle w:val="eop"/>
          <w:rFonts w:ascii="Avenir Next" w:eastAsiaTheme="majorEastAsia" w:hAnsi="Avenir Next" w:cs="Segoe UI"/>
          <w:color w:val="000000"/>
        </w:rPr>
        <w:t> </w:t>
      </w:r>
    </w:p>
    <w:p w14:paraId="16067B25" w14:textId="4F0CAD81" w:rsidR="00835CE8" w:rsidRPr="00B173B3" w:rsidRDefault="00835CE8" w:rsidP="00B173B3">
      <w:pPr>
        <w:pStyle w:val="paragraph"/>
        <w:numPr>
          <w:ilvl w:val="0"/>
          <w:numId w:val="38"/>
        </w:numPr>
        <w:spacing w:before="0" w:beforeAutospacing="0" w:after="0" w:afterAutospacing="0" w:line="276" w:lineRule="auto"/>
        <w:jc w:val="both"/>
        <w:textAlignment w:val="baseline"/>
        <w:rPr>
          <w:rFonts w:ascii="Avenir Next" w:hAnsi="Avenir Next" w:cs="Segoe UI"/>
        </w:rPr>
      </w:pPr>
      <w:r w:rsidRPr="00B173B3">
        <w:rPr>
          <w:rStyle w:val="normaltextrun"/>
          <w:rFonts w:ascii="Avenir Next" w:eastAsiaTheme="majorEastAsia" w:hAnsi="Avenir Next" w:cs="Segoe UI"/>
          <w:color w:val="000000"/>
        </w:rPr>
        <w:t>Undertake some aspects of the day-to-day management of the church premises.</w:t>
      </w:r>
      <w:r w:rsidRPr="00B173B3">
        <w:rPr>
          <w:rStyle w:val="eop"/>
          <w:rFonts w:ascii="Avenir Next" w:eastAsiaTheme="majorEastAsia" w:hAnsi="Avenir Next" w:cs="Segoe UI"/>
          <w:color w:val="000000"/>
        </w:rPr>
        <w:t> </w:t>
      </w:r>
    </w:p>
    <w:p w14:paraId="11AEFBB5" w14:textId="4C1DE0C1"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3081925A" w14:textId="68C94720" w:rsidR="00B173B3" w:rsidRPr="00D70A32" w:rsidRDefault="00835CE8" w:rsidP="00C652BC">
      <w:pPr>
        <w:pStyle w:val="paragraph"/>
        <w:spacing w:before="0" w:beforeAutospacing="0" w:after="0" w:afterAutospacing="0" w:line="276" w:lineRule="auto"/>
        <w:jc w:val="both"/>
        <w:textAlignment w:val="baseline"/>
        <w:rPr>
          <w:rStyle w:val="normaltextrun"/>
          <w:rFonts w:ascii="Segoe UI" w:hAnsi="Segoe UI" w:cs="Segoe UI"/>
          <w:color w:val="074F6A" w:themeColor="accent4" w:themeShade="80"/>
          <w:sz w:val="18"/>
          <w:szCs w:val="18"/>
        </w:rPr>
      </w:pPr>
      <w:r w:rsidRPr="00B173B3">
        <w:rPr>
          <w:rStyle w:val="normaltextrun"/>
          <w:rFonts w:ascii="Avenir Next" w:eastAsiaTheme="majorEastAsia" w:hAnsi="Avenir Next" w:cs="Segoe UI"/>
          <w:color w:val="074F6A" w:themeColor="accent4" w:themeShade="80"/>
          <w:sz w:val="28"/>
          <w:szCs w:val="28"/>
        </w:rPr>
        <w:t>Person Specification</w:t>
      </w:r>
      <w:r w:rsidRPr="00B173B3">
        <w:rPr>
          <w:rStyle w:val="eop"/>
          <w:rFonts w:ascii="Avenir Next" w:eastAsiaTheme="majorEastAsia" w:hAnsi="Avenir Next" w:cs="Segoe UI"/>
          <w:color w:val="074F6A" w:themeColor="accent4" w:themeShade="80"/>
          <w:sz w:val="28"/>
          <w:szCs w:val="28"/>
        </w:rPr>
        <w:t> </w:t>
      </w:r>
    </w:p>
    <w:p w14:paraId="39C4F545" w14:textId="55476F31"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The successful candidate will demonstrate the following character traits: </w:t>
      </w:r>
      <w:r>
        <w:rPr>
          <w:rStyle w:val="eop"/>
          <w:rFonts w:ascii="Avenir Next" w:eastAsiaTheme="majorEastAsia" w:hAnsi="Avenir Next" w:cs="Segoe UI"/>
          <w:color w:val="000000"/>
        </w:rPr>
        <w:t> </w:t>
      </w:r>
    </w:p>
    <w:p w14:paraId="572FF938" w14:textId="77777777" w:rsidR="00B173B3" w:rsidRDefault="00835CE8" w:rsidP="00B173B3">
      <w:pPr>
        <w:pStyle w:val="paragraph"/>
        <w:numPr>
          <w:ilvl w:val="0"/>
          <w:numId w:val="39"/>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A godly leader who reflects and models a life of faith in Christ, marked by humility and integrity. Having a genuine love of the Bible, following God’s word faithfully, and living in accordance with the requirements of eldership/leadership in Titus 1 and 1 Timothy 3. Having an open and amiable character, able to empathise with and encourage others in the ups and downs of their Christian walk.</w:t>
      </w:r>
      <w:r>
        <w:rPr>
          <w:rStyle w:val="eop"/>
          <w:rFonts w:ascii="Avenir Next" w:eastAsiaTheme="majorEastAsia" w:hAnsi="Avenir Next" w:cs="Segoe UI"/>
          <w:color w:val="000000"/>
        </w:rPr>
        <w:t> </w:t>
      </w:r>
    </w:p>
    <w:p w14:paraId="0D093EF9" w14:textId="77777777" w:rsidR="00B173B3" w:rsidRDefault="00835CE8" w:rsidP="00B173B3">
      <w:pPr>
        <w:pStyle w:val="paragraph"/>
        <w:numPr>
          <w:ilvl w:val="0"/>
          <w:numId w:val="39"/>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A Spirit-filled Christian able to encourage others in operating in the gifts of the Spirit. </w:t>
      </w:r>
      <w:r w:rsidRPr="00B173B3">
        <w:rPr>
          <w:rStyle w:val="eop"/>
          <w:rFonts w:ascii="Avenir Next" w:eastAsiaTheme="majorEastAsia" w:hAnsi="Avenir Next" w:cs="Segoe UI"/>
          <w:color w:val="000000"/>
        </w:rPr>
        <w:t> </w:t>
      </w:r>
    </w:p>
    <w:p w14:paraId="6FAB6174" w14:textId="77777777" w:rsidR="00B173B3" w:rsidRDefault="00835CE8" w:rsidP="00B173B3">
      <w:pPr>
        <w:pStyle w:val="paragraph"/>
        <w:numPr>
          <w:ilvl w:val="0"/>
          <w:numId w:val="39"/>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A dynamic leader with good interpersonal skills, who relates well with all ages and people from all walks of life. A confident decision-maker, also able to lead collaboratively and manage relationships well. Able to release the gifting of men and women in leadership and preaching on a Sunday and throughout the week.</w:t>
      </w:r>
      <w:r w:rsidRPr="00B173B3">
        <w:rPr>
          <w:rStyle w:val="eop"/>
          <w:rFonts w:ascii="Avenir Next" w:eastAsiaTheme="majorEastAsia" w:hAnsi="Avenir Next" w:cs="Segoe UI"/>
          <w:color w:val="000000"/>
        </w:rPr>
        <w:t> </w:t>
      </w:r>
    </w:p>
    <w:p w14:paraId="0E8B71BE" w14:textId="77777777" w:rsidR="00B173B3" w:rsidRDefault="00835CE8" w:rsidP="00B173B3">
      <w:pPr>
        <w:pStyle w:val="paragraph"/>
        <w:numPr>
          <w:ilvl w:val="0"/>
          <w:numId w:val="39"/>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A confident and proactive planner and organiser.</w:t>
      </w:r>
      <w:r w:rsidRPr="00B173B3">
        <w:rPr>
          <w:rStyle w:val="eop"/>
          <w:rFonts w:ascii="Avenir Next" w:eastAsiaTheme="majorEastAsia" w:hAnsi="Avenir Next" w:cs="Segoe UI"/>
          <w:color w:val="000000"/>
        </w:rPr>
        <w:t> </w:t>
      </w:r>
    </w:p>
    <w:p w14:paraId="5AF071B7" w14:textId="192171ED" w:rsidR="00B173B3" w:rsidRDefault="00835CE8" w:rsidP="00C652BC">
      <w:pPr>
        <w:pStyle w:val="paragraph"/>
        <w:numPr>
          <w:ilvl w:val="0"/>
          <w:numId w:val="39"/>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It is essential that the candidate is an evangelical Christian who can wholeheartedly affirm the EA Statement of faith</w:t>
      </w:r>
      <w:r w:rsidR="00B173B3">
        <w:rPr>
          <w:rStyle w:val="normaltextrun"/>
          <w:rFonts w:ascii="Avenir Next" w:eastAsiaTheme="majorEastAsia" w:hAnsi="Avenir Next" w:cs="Segoe UI"/>
          <w:color w:val="000000"/>
        </w:rPr>
        <w:t xml:space="preserve"> </w:t>
      </w:r>
      <w:r w:rsidR="00B173B3" w:rsidRPr="00B173B3">
        <w:rPr>
          <w:rStyle w:val="eop"/>
          <w:rFonts w:ascii="Avenir Next" w:eastAsiaTheme="majorEastAsia" w:hAnsi="Avenir Next" w:cs="Segoe UI"/>
          <w:color w:val="000000"/>
        </w:rPr>
        <w:t>as well as the beliefs and characteristics of The Community Church and Cat</w:t>
      </w:r>
      <w:r w:rsidR="00B173B3">
        <w:rPr>
          <w:rStyle w:val="eop"/>
          <w:rFonts w:ascii="Avenir Next" w:eastAsiaTheme="majorEastAsia" w:hAnsi="Avenir Next" w:cs="Segoe UI"/>
          <w:color w:val="000000"/>
        </w:rPr>
        <w:t>alyst.</w:t>
      </w:r>
    </w:p>
    <w:p w14:paraId="616DCB52" w14:textId="77777777" w:rsidR="00D70A32" w:rsidRPr="00D70A32" w:rsidRDefault="00D70A32" w:rsidP="00D70A32">
      <w:pPr>
        <w:pStyle w:val="paragraph"/>
        <w:spacing w:before="0" w:beforeAutospacing="0" w:after="0" w:afterAutospacing="0" w:line="276" w:lineRule="auto"/>
        <w:jc w:val="both"/>
        <w:textAlignment w:val="baseline"/>
        <w:rPr>
          <w:rStyle w:val="normaltextrun"/>
          <w:rFonts w:ascii="Avenir Next" w:hAnsi="Avenir Next" w:cs="Segoe UI"/>
          <w:color w:val="000000"/>
        </w:rPr>
      </w:pPr>
    </w:p>
    <w:p w14:paraId="38ABF95E" w14:textId="4C9A6A65"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The successful candidate will demonstrate the following competencies. Please evidence in your application your ability to demonstrate prior experience in these areas. </w:t>
      </w:r>
      <w:r>
        <w:rPr>
          <w:rStyle w:val="eop"/>
          <w:rFonts w:ascii="Avenir Next" w:eastAsiaTheme="majorEastAsia" w:hAnsi="Avenir Next" w:cs="Segoe UI"/>
          <w:color w:val="000000"/>
        </w:rPr>
        <w:t> </w:t>
      </w:r>
    </w:p>
    <w:p w14:paraId="5E8BBD3E"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Strong Biblical foundations: knowledge and understanding of the full breadth of the Bible and ability to discern its relevance in the context of external cultural shifts.</w:t>
      </w:r>
    </w:p>
    <w:p w14:paraId="78CF3EDC" w14:textId="77777777" w:rsidR="00B173B3" w:rsidRPr="00B173B3" w:rsidRDefault="00835CE8" w:rsidP="00B173B3">
      <w:pPr>
        <w:pStyle w:val="paragraph"/>
        <w:numPr>
          <w:ilvl w:val="0"/>
          <w:numId w:val="40"/>
        </w:numPr>
        <w:spacing w:before="0" w:beforeAutospacing="0" w:after="0" w:afterAutospacing="0" w:line="276" w:lineRule="auto"/>
        <w:jc w:val="both"/>
        <w:textAlignment w:val="baseline"/>
        <w:rPr>
          <w:rStyle w:val="normaltextrun"/>
          <w:rFonts w:ascii="Avenir Next" w:hAnsi="Avenir Next" w:cs="Segoe UI"/>
          <w:color w:val="000000"/>
        </w:rPr>
      </w:pPr>
      <w:r w:rsidRPr="00B173B3">
        <w:rPr>
          <w:rStyle w:val="normaltextrun"/>
          <w:rFonts w:ascii="Avenir Next" w:eastAsiaTheme="majorEastAsia" w:hAnsi="Avenir Next" w:cs="Segoe UI"/>
          <w:color w:val="000000"/>
        </w:rPr>
        <w:t>Preaching and teaching gifting. Examples of some previous sermons are helpful. The role requires significant competence in communicating effectively both in writing and in public speaking.</w:t>
      </w:r>
    </w:p>
    <w:p w14:paraId="0879A18F"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Confidence in overseeing and guiding staff, people and groups with deference to the work of the Holy Spirit whilst maintaining a healthy church order.</w:t>
      </w:r>
      <w:r w:rsidRPr="00B173B3">
        <w:rPr>
          <w:rStyle w:val="eop"/>
          <w:rFonts w:ascii="Avenir Next" w:eastAsiaTheme="majorEastAsia" w:hAnsi="Avenir Next" w:cs="Segoe UI"/>
          <w:color w:val="000000"/>
        </w:rPr>
        <w:t> </w:t>
      </w:r>
    </w:p>
    <w:p w14:paraId="627D8BA2"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 xml:space="preserve">An ability to humbly </w:t>
      </w:r>
      <w:r w:rsidRPr="00B173B3">
        <w:rPr>
          <w:rStyle w:val="normaltextrun"/>
          <w:rFonts w:ascii="Avenir Next" w:eastAsiaTheme="majorEastAsia" w:hAnsi="Avenir Next" w:cs="Segoe UI"/>
        </w:rPr>
        <w:t xml:space="preserve">weigh </w:t>
      </w:r>
      <w:r w:rsidRPr="00B173B3">
        <w:rPr>
          <w:rStyle w:val="normaltextrun"/>
          <w:rFonts w:ascii="Avenir Next" w:eastAsiaTheme="majorEastAsia" w:hAnsi="Avenir Next" w:cs="Segoe UI"/>
          <w:color w:val="000000"/>
        </w:rPr>
        <w:t xml:space="preserve">input from others and to learn from mistakes. Willingness to engage in mutual accountability and have challenging conversations when </w:t>
      </w:r>
      <w:r w:rsidRPr="00B173B3">
        <w:rPr>
          <w:rStyle w:val="normaltextrun"/>
          <w:rFonts w:ascii="Avenir Next" w:eastAsiaTheme="majorEastAsia" w:hAnsi="Avenir Next" w:cs="Segoe UI"/>
        </w:rPr>
        <w:t>needed</w:t>
      </w:r>
      <w:r w:rsidRPr="00B173B3">
        <w:rPr>
          <w:rStyle w:val="normaltextrun"/>
          <w:rFonts w:ascii="Avenir Next" w:eastAsiaTheme="majorEastAsia" w:hAnsi="Avenir Next" w:cs="Segoe UI"/>
          <w:color w:val="C00000"/>
        </w:rPr>
        <w:t>. </w:t>
      </w:r>
      <w:r w:rsidRPr="00B173B3">
        <w:rPr>
          <w:rStyle w:val="eop"/>
          <w:rFonts w:ascii="Avenir Next" w:eastAsiaTheme="majorEastAsia" w:hAnsi="Avenir Next" w:cs="Segoe UI"/>
          <w:color w:val="C00000"/>
        </w:rPr>
        <w:t> </w:t>
      </w:r>
    </w:p>
    <w:p w14:paraId="52F6548A"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Demonstrated ability to identify, attract, lead, inspire and support others to know and use their gifts for the church, workplace, and community. </w:t>
      </w:r>
      <w:r w:rsidRPr="00B173B3">
        <w:rPr>
          <w:rStyle w:val="eop"/>
          <w:rFonts w:ascii="Avenir Next" w:eastAsiaTheme="majorEastAsia" w:hAnsi="Avenir Next" w:cs="Segoe UI"/>
          <w:color w:val="000000"/>
        </w:rPr>
        <w:t> </w:t>
      </w:r>
    </w:p>
    <w:p w14:paraId="13534927"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rPr>
        <w:t>Strong ethos to work with teams and develop them for ministry in the church. Comfortable making decisions individually or by consensus. </w:t>
      </w:r>
      <w:r w:rsidRPr="00B173B3">
        <w:rPr>
          <w:rStyle w:val="eop"/>
          <w:rFonts w:ascii="Avenir Next" w:eastAsiaTheme="majorEastAsia" w:hAnsi="Avenir Next" w:cs="Segoe UI"/>
        </w:rPr>
        <w:t> </w:t>
      </w:r>
    </w:p>
    <w:p w14:paraId="18B5E901"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rPr>
        <w:t xml:space="preserve">It is important to familiarise yourself with the current Catalyst thinking regarding the roles of women and to demonstrate your open-ness and ability to work with a diverse leadership team. For further information on ‘Men and Women in Leadership Together’ </w:t>
      </w:r>
      <w:hyperlink r:id="rId11" w:tgtFrame="_blank" w:history="1">
        <w:r w:rsidRPr="00B173B3">
          <w:rPr>
            <w:rStyle w:val="normaltextrun"/>
            <w:rFonts w:ascii="Avenir Next" w:eastAsiaTheme="majorEastAsia" w:hAnsi="Avenir Next" w:cs="Segoe UI"/>
            <w:u w:val="single"/>
          </w:rPr>
          <w:t>follow this link.</w:t>
        </w:r>
      </w:hyperlink>
      <w:r w:rsidRPr="00B173B3">
        <w:rPr>
          <w:rStyle w:val="eop"/>
          <w:rFonts w:ascii="Avenir Next" w:eastAsiaTheme="majorEastAsia" w:hAnsi="Avenir Next" w:cs="Segoe UI"/>
        </w:rPr>
        <w:t> </w:t>
      </w:r>
    </w:p>
    <w:p w14:paraId="5B423E9D" w14:textId="77777777" w:rsid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t>Good self-management, organisational and administrative skills. </w:t>
      </w:r>
      <w:r w:rsidRPr="00B173B3">
        <w:rPr>
          <w:rStyle w:val="eop"/>
          <w:rFonts w:ascii="Avenir Next" w:eastAsiaTheme="majorEastAsia" w:hAnsi="Avenir Next" w:cs="Segoe UI"/>
          <w:color w:val="000000"/>
        </w:rPr>
        <w:t> </w:t>
      </w:r>
    </w:p>
    <w:p w14:paraId="324F38BB" w14:textId="1DC2F51E" w:rsidR="00835CE8" w:rsidRPr="00B173B3"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sidRPr="00B173B3">
        <w:rPr>
          <w:rStyle w:val="normaltextrun"/>
          <w:rFonts w:ascii="Avenir Next" w:eastAsiaTheme="majorEastAsia" w:hAnsi="Avenir Next" w:cs="Segoe UI"/>
          <w:color w:val="000000"/>
        </w:rPr>
        <w:lastRenderedPageBreak/>
        <w:t>The successful candidate will have prior church leadership experience and a track record of leading with a healthy leadership style. Prior experience within Catalyst is an advantage. </w:t>
      </w:r>
      <w:r w:rsidRPr="00B173B3">
        <w:rPr>
          <w:rStyle w:val="eop"/>
          <w:rFonts w:ascii="Avenir Next" w:eastAsiaTheme="majorEastAsia" w:hAnsi="Avenir Next" w:cs="Segoe UI"/>
          <w:color w:val="000000"/>
        </w:rPr>
        <w:t> </w:t>
      </w:r>
    </w:p>
    <w:p w14:paraId="24402EDC" w14:textId="76D6CEAE" w:rsidR="00835CE8" w:rsidRDefault="00835CE8" w:rsidP="00C652BC">
      <w:pPr>
        <w:pStyle w:val="paragraph"/>
        <w:spacing w:before="0" w:beforeAutospacing="0" w:after="0" w:afterAutospacing="0" w:line="276" w:lineRule="auto"/>
        <w:ind w:left="720"/>
        <w:textAlignment w:val="baseline"/>
        <w:rPr>
          <w:rFonts w:ascii="Segoe UI" w:hAnsi="Segoe UI" w:cs="Segoe UI"/>
          <w:sz w:val="18"/>
          <w:szCs w:val="18"/>
        </w:rPr>
      </w:pPr>
    </w:p>
    <w:p w14:paraId="4D52737E" w14:textId="77777777" w:rsidR="00835CE8" w:rsidRDefault="00835CE8" w:rsidP="00B173B3">
      <w:pPr>
        <w:pStyle w:val="paragraph"/>
        <w:numPr>
          <w:ilvl w:val="0"/>
          <w:numId w:val="40"/>
        </w:numPr>
        <w:spacing w:before="0" w:beforeAutospacing="0" w:after="0" w:afterAutospacing="0" w:line="276" w:lineRule="auto"/>
        <w:jc w:val="both"/>
        <w:textAlignment w:val="baseline"/>
        <w:rPr>
          <w:rFonts w:ascii="Avenir Next" w:hAnsi="Avenir Next" w:cs="Segoe UI"/>
          <w:color w:val="000000"/>
        </w:rPr>
      </w:pPr>
      <w:r>
        <w:rPr>
          <w:rStyle w:val="normaltextrun"/>
          <w:rFonts w:ascii="Avenir Next" w:eastAsiaTheme="majorEastAsia" w:hAnsi="Avenir Next" w:cs="Segoe UI"/>
          <w:color w:val="000000"/>
        </w:rPr>
        <w:t xml:space="preserve">We recognise that it is unlikely that any single candidate will be able to fulfil the full person specification. </w:t>
      </w:r>
      <w:proofErr w:type="gramStart"/>
      <w:r>
        <w:rPr>
          <w:rStyle w:val="normaltextrun"/>
          <w:rFonts w:ascii="Avenir Next" w:eastAsiaTheme="majorEastAsia" w:hAnsi="Avenir Next" w:cs="Segoe UI"/>
          <w:color w:val="000000"/>
        </w:rPr>
        <w:t>In the course of</w:t>
      </w:r>
      <w:proofErr w:type="gramEnd"/>
      <w:r>
        <w:rPr>
          <w:rStyle w:val="normaltextrun"/>
          <w:rFonts w:ascii="Avenir Next" w:eastAsiaTheme="majorEastAsia" w:hAnsi="Avenir Next" w:cs="Segoe UI"/>
          <w:color w:val="000000"/>
        </w:rPr>
        <w:t xml:space="preserve"> preparing your application, along with your strengths and experiences, it would be helpful to highlight which areas are weaker and what you have done in the past to try and overcome and compensate for them. </w:t>
      </w:r>
      <w:r>
        <w:rPr>
          <w:rStyle w:val="eop"/>
          <w:rFonts w:ascii="Avenir Next" w:eastAsiaTheme="majorEastAsia" w:hAnsi="Avenir Next" w:cs="Segoe UI"/>
          <w:color w:val="000000"/>
        </w:rPr>
        <w:t> </w:t>
      </w:r>
    </w:p>
    <w:p w14:paraId="6F25887E" w14:textId="60DA7E42" w:rsidR="00835CE8" w:rsidRDefault="00835CE8" w:rsidP="00C652BC">
      <w:pPr>
        <w:pStyle w:val="paragraph"/>
        <w:spacing w:before="0" w:beforeAutospacing="0" w:after="0" w:afterAutospacing="0" w:line="276" w:lineRule="auto"/>
        <w:textAlignment w:val="baseline"/>
        <w:rPr>
          <w:rFonts w:ascii="Segoe UI" w:hAnsi="Segoe UI" w:cs="Segoe UI"/>
          <w:sz w:val="18"/>
          <w:szCs w:val="18"/>
        </w:rPr>
      </w:pPr>
    </w:p>
    <w:p w14:paraId="2071EB93" w14:textId="00DD1B9A" w:rsidR="00835CE8" w:rsidRPr="00D70A32" w:rsidRDefault="00835CE8" w:rsidP="00D70A32">
      <w:pPr>
        <w:pStyle w:val="paragraph"/>
        <w:spacing w:before="0" w:beforeAutospacing="0" w:after="0" w:afterAutospacing="0" w:line="276" w:lineRule="auto"/>
        <w:textAlignment w:val="baseline"/>
        <w:rPr>
          <w:rFonts w:ascii="Segoe UI" w:hAnsi="Segoe UI" w:cs="Segoe UI"/>
          <w:color w:val="074F6A" w:themeColor="accent4" w:themeShade="80"/>
          <w:sz w:val="18"/>
          <w:szCs w:val="18"/>
        </w:rPr>
      </w:pPr>
      <w:r w:rsidRPr="00B173B3">
        <w:rPr>
          <w:rStyle w:val="normaltextrun"/>
          <w:rFonts w:ascii="Avenir Next" w:eastAsiaTheme="majorEastAsia" w:hAnsi="Avenir Next" w:cs="Segoe UI"/>
          <w:color w:val="074F6A" w:themeColor="accent4" w:themeShade="80"/>
          <w:sz w:val="28"/>
          <w:szCs w:val="28"/>
        </w:rPr>
        <w:t>Work expectations </w:t>
      </w:r>
      <w:r w:rsidRPr="00B173B3">
        <w:rPr>
          <w:rStyle w:val="eop"/>
          <w:rFonts w:ascii="Avenir Next" w:eastAsiaTheme="majorEastAsia" w:hAnsi="Avenir Next" w:cs="Segoe UI"/>
          <w:color w:val="074F6A" w:themeColor="accent4" w:themeShade="80"/>
          <w:sz w:val="28"/>
          <w:szCs w:val="28"/>
        </w:rPr>
        <w:t> </w:t>
      </w:r>
    </w:p>
    <w:p w14:paraId="4D671D66" w14:textId="77777777" w:rsidR="00835CE8" w:rsidRPr="00D70A32"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D70A32">
        <w:rPr>
          <w:rStyle w:val="normaltextrun"/>
          <w:rFonts w:ascii="Avenir Next" w:eastAsiaTheme="majorEastAsia" w:hAnsi="Avenir Next" w:cs="Segoe UI"/>
          <w:color w:val="000000"/>
          <w:u w:val="single"/>
        </w:rPr>
        <w:t>Working hours and annual leave</w:t>
      </w:r>
      <w:r w:rsidRPr="00D70A32">
        <w:rPr>
          <w:rStyle w:val="eop"/>
          <w:rFonts w:ascii="Avenir Next" w:eastAsiaTheme="majorEastAsia" w:hAnsi="Avenir Next" w:cs="Segoe UI"/>
          <w:color w:val="000000"/>
          <w:u w:val="single"/>
        </w:rPr>
        <w:t> </w:t>
      </w:r>
    </w:p>
    <w:p w14:paraId="07DFB856"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37.5 hours per week 5 days a week including Sundays). The role requires some evening and Saturday commitments for meetings and events.</w:t>
      </w:r>
      <w:r>
        <w:rPr>
          <w:rStyle w:val="eop"/>
          <w:rFonts w:ascii="Avenir Next" w:eastAsiaTheme="majorEastAsia" w:hAnsi="Avenir Next" w:cs="Segoe UI"/>
          <w:color w:val="000000"/>
        </w:rPr>
        <w:t> </w:t>
      </w:r>
    </w:p>
    <w:p w14:paraId="2CAF6C66"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There is a strong expectation that the person will prioritise a day off in the week, as well as a healthy pattern of work in the week.</w:t>
      </w:r>
      <w:r>
        <w:rPr>
          <w:rStyle w:val="eop"/>
          <w:rFonts w:ascii="Avenir Next" w:eastAsiaTheme="majorEastAsia" w:hAnsi="Avenir Next" w:cs="Segoe UI"/>
          <w:color w:val="000000"/>
        </w:rPr>
        <w:t> </w:t>
      </w:r>
    </w:p>
    <w:p w14:paraId="60DE3E86"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25 days annual leave plus bank holidays (with a maximum of 6 Sundays off a year).</w:t>
      </w:r>
      <w:r>
        <w:rPr>
          <w:rStyle w:val="eop"/>
          <w:rFonts w:ascii="Avenir Next" w:eastAsiaTheme="majorEastAsia" w:hAnsi="Avenir Next" w:cs="Segoe UI"/>
          <w:color w:val="000000"/>
        </w:rPr>
        <w:t> </w:t>
      </w:r>
    </w:p>
    <w:p w14:paraId="491180BB"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Suitable opportunities for training, development and support will be also funded and provided.</w:t>
      </w:r>
      <w:r>
        <w:rPr>
          <w:rStyle w:val="eop"/>
          <w:rFonts w:ascii="Avenir Next" w:eastAsiaTheme="majorEastAsia" w:hAnsi="Avenir Next" w:cs="Segoe UI"/>
          <w:color w:val="000000"/>
        </w:rPr>
        <w:t> </w:t>
      </w:r>
    </w:p>
    <w:p w14:paraId="3F846EE9" w14:textId="3535E4BC"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569FA67A"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B173B3">
        <w:rPr>
          <w:rStyle w:val="normaltextrun"/>
          <w:rFonts w:ascii="Avenir Next" w:eastAsiaTheme="majorEastAsia" w:hAnsi="Avenir Next" w:cs="Segoe UI"/>
          <w:color w:val="000000"/>
          <w:u w:val="single"/>
        </w:rPr>
        <w:t>Salary &amp; Pension</w:t>
      </w:r>
      <w:r w:rsidRPr="00B173B3">
        <w:rPr>
          <w:rStyle w:val="eop"/>
          <w:rFonts w:ascii="Avenir Next" w:eastAsiaTheme="majorEastAsia" w:hAnsi="Avenir Next" w:cs="Segoe UI"/>
          <w:color w:val="000000"/>
          <w:u w:val="single"/>
        </w:rPr>
        <w:t> </w:t>
      </w:r>
    </w:p>
    <w:p w14:paraId="45C27B40"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rPr>
        <w:t xml:space="preserve">As a guide we envisage a salary in the range of £40-45,000. In line with UK </w:t>
      </w:r>
      <w:proofErr w:type="gramStart"/>
      <w:r>
        <w:rPr>
          <w:rStyle w:val="normaltextrun"/>
          <w:rFonts w:ascii="Avenir Next" w:eastAsiaTheme="majorEastAsia" w:hAnsi="Avenir Next" w:cs="Segoe UI"/>
        </w:rPr>
        <w:t>legislation</w:t>
      </w:r>
      <w:proofErr w:type="gramEnd"/>
      <w:r>
        <w:rPr>
          <w:rStyle w:val="normaltextrun"/>
          <w:rFonts w:ascii="Avenir Next" w:eastAsiaTheme="majorEastAsia" w:hAnsi="Avenir Next" w:cs="Segoe UI"/>
        </w:rPr>
        <w:t xml:space="preserve"> you would pay 3% pension contribution and we would pay 5%. If you wish you can increase your pension contribution to 5%.  </w:t>
      </w:r>
      <w:r>
        <w:rPr>
          <w:rStyle w:val="eop"/>
          <w:rFonts w:ascii="Avenir Next" w:eastAsiaTheme="majorEastAsia" w:hAnsi="Avenir Next" w:cs="Segoe UI"/>
        </w:rPr>
        <w:t> </w:t>
      </w:r>
    </w:p>
    <w:p w14:paraId="50FF136D" w14:textId="22A1D35A"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649919E2"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B173B3">
        <w:rPr>
          <w:rStyle w:val="normaltextrun"/>
          <w:rFonts w:ascii="Avenir Next" w:eastAsiaTheme="majorEastAsia" w:hAnsi="Avenir Next" w:cs="Segoe UI"/>
          <w:color w:val="000000"/>
          <w:u w:val="single"/>
        </w:rPr>
        <w:t>Appointment</w:t>
      </w:r>
      <w:r w:rsidRPr="00B173B3">
        <w:rPr>
          <w:rStyle w:val="eop"/>
          <w:rFonts w:ascii="Avenir Next" w:eastAsiaTheme="majorEastAsia" w:hAnsi="Avenir Next" w:cs="Segoe UI"/>
          <w:color w:val="000000"/>
          <w:u w:val="single"/>
        </w:rPr>
        <w:t> </w:t>
      </w:r>
    </w:p>
    <w:p w14:paraId="6082D269"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The appointment is subject to references, completion of an enhanced DBS check and successful completion of a 6-month probation period, extendible up to 3 months if required. </w:t>
      </w:r>
      <w:r>
        <w:rPr>
          <w:rStyle w:val="eop"/>
          <w:rFonts w:ascii="Avenir Next" w:eastAsiaTheme="majorEastAsia" w:hAnsi="Avenir Next" w:cs="Segoe UI"/>
          <w:color w:val="000000"/>
        </w:rPr>
        <w:t> </w:t>
      </w:r>
    </w:p>
    <w:p w14:paraId="15CEE1C9"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Three months’ notice period on either side during employment. One month during probation.</w:t>
      </w:r>
      <w:r>
        <w:rPr>
          <w:rStyle w:val="eop"/>
          <w:rFonts w:ascii="Avenir Next" w:eastAsiaTheme="majorEastAsia" w:hAnsi="Avenir Next" w:cs="Segoe UI"/>
          <w:color w:val="000000"/>
        </w:rPr>
        <w:t> </w:t>
      </w:r>
    </w:p>
    <w:p w14:paraId="3CB8951E" w14:textId="6F94CD3F"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103D631D"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B173B3">
        <w:rPr>
          <w:rStyle w:val="normaltextrun"/>
          <w:rFonts w:ascii="Avenir Next" w:eastAsiaTheme="majorEastAsia" w:hAnsi="Avenir Next" w:cs="Segoe UI"/>
          <w:color w:val="000000"/>
          <w:u w:val="single"/>
        </w:rPr>
        <w:t>Safeguarding</w:t>
      </w:r>
      <w:r w:rsidRPr="00B173B3">
        <w:rPr>
          <w:rStyle w:val="eop"/>
          <w:rFonts w:ascii="Avenir Next" w:eastAsiaTheme="majorEastAsia" w:hAnsi="Avenir Next" w:cs="Segoe UI"/>
          <w:color w:val="000000"/>
          <w:u w:val="single"/>
        </w:rPr>
        <w:t> </w:t>
      </w:r>
    </w:p>
    <w:p w14:paraId="1E100064"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The role requires applicants to demonstrate a commitment to safeguarding children and vulnerable adults of all cultural backgrounds and have a good awareness of relevant policies and procedures, statutory legislation and guidance. </w:t>
      </w:r>
      <w:r>
        <w:rPr>
          <w:rStyle w:val="eop"/>
          <w:rFonts w:ascii="Avenir Next" w:eastAsiaTheme="majorEastAsia" w:hAnsi="Avenir Next" w:cs="Segoe UI"/>
          <w:color w:val="000000"/>
        </w:rPr>
        <w:t> </w:t>
      </w:r>
    </w:p>
    <w:p w14:paraId="66EBC049"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Candidates will be required to submit a self-disclosure check at interview and the role will be subject to an enhanced DBS check.</w:t>
      </w:r>
      <w:r>
        <w:rPr>
          <w:rStyle w:val="eop"/>
          <w:rFonts w:ascii="Avenir Next" w:eastAsiaTheme="majorEastAsia" w:hAnsi="Avenir Next" w:cs="Segoe UI"/>
          <w:color w:val="000000"/>
        </w:rPr>
        <w:t> </w:t>
      </w:r>
    </w:p>
    <w:p w14:paraId="7D3CA70D" w14:textId="3A92D8A2"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1AE1AB91"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B173B3">
        <w:rPr>
          <w:rStyle w:val="normaltextrun"/>
          <w:rFonts w:ascii="Avenir Next" w:eastAsiaTheme="majorEastAsia" w:hAnsi="Avenir Next" w:cs="Segoe UI"/>
          <w:color w:val="000000"/>
          <w:u w:val="single"/>
        </w:rPr>
        <w:t>Accommodation</w:t>
      </w:r>
      <w:r w:rsidRPr="00B173B3">
        <w:rPr>
          <w:rStyle w:val="eop"/>
          <w:rFonts w:ascii="Avenir Next" w:eastAsiaTheme="majorEastAsia" w:hAnsi="Avenir Next" w:cs="Segoe UI"/>
          <w:color w:val="000000"/>
          <w:u w:val="single"/>
        </w:rPr>
        <w:t> </w:t>
      </w:r>
    </w:p>
    <w:p w14:paraId="5E7F874E" w14:textId="2A9993CD"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As we are committed to building a church within a local community, the successful candidate will be expected to find accommodation either in or close to </w:t>
      </w:r>
      <w:proofErr w:type="spellStart"/>
      <w:r>
        <w:rPr>
          <w:rStyle w:val="normaltextrun"/>
          <w:rFonts w:ascii="Avenir Next" w:eastAsiaTheme="majorEastAsia" w:hAnsi="Avenir Next" w:cs="Segoe UI"/>
          <w:color w:val="000000"/>
        </w:rPr>
        <w:t>Wooburn</w:t>
      </w:r>
      <w:proofErr w:type="spellEnd"/>
      <w:r>
        <w:rPr>
          <w:rStyle w:val="normaltextrun"/>
          <w:rFonts w:ascii="Avenir Next" w:eastAsiaTheme="majorEastAsia" w:hAnsi="Avenir Next" w:cs="Segoe UI"/>
          <w:color w:val="000000"/>
        </w:rPr>
        <w:t xml:space="preserve"> Green and the local villages. Recognising the cost of moving home, a relocation grant of up to £7</w:t>
      </w:r>
      <w:r w:rsidR="005C5AD3">
        <w:rPr>
          <w:rStyle w:val="normaltextrun"/>
          <w:rFonts w:ascii="Avenir Next" w:eastAsiaTheme="majorEastAsia" w:hAnsi="Avenir Next" w:cs="Segoe UI"/>
          <w:color w:val="000000"/>
        </w:rPr>
        <w:t>,</w:t>
      </w:r>
      <w:r>
        <w:rPr>
          <w:rStyle w:val="normaltextrun"/>
          <w:rFonts w:ascii="Avenir Next" w:eastAsiaTheme="majorEastAsia" w:hAnsi="Avenir Next" w:cs="Segoe UI"/>
          <w:color w:val="000000"/>
        </w:rPr>
        <w:t xml:space="preserve">000 will be </w:t>
      </w:r>
      <w:r>
        <w:rPr>
          <w:rStyle w:val="normaltextrun"/>
          <w:rFonts w:ascii="Avenir Next" w:eastAsiaTheme="majorEastAsia" w:hAnsi="Avenir Next" w:cs="Segoe UI"/>
          <w:color w:val="000000"/>
        </w:rPr>
        <w:lastRenderedPageBreak/>
        <w:t>available to the successful candidate, payable against invoiced sale, purchase and removal costs.</w:t>
      </w:r>
      <w:r>
        <w:rPr>
          <w:rStyle w:val="eop"/>
          <w:rFonts w:ascii="Avenir Next" w:eastAsiaTheme="majorEastAsia" w:hAnsi="Avenir Next" w:cs="Segoe UI"/>
          <w:color w:val="000000"/>
        </w:rPr>
        <w:t> </w:t>
      </w:r>
    </w:p>
    <w:p w14:paraId="5D76ACED" w14:textId="2E8D8429"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p>
    <w:p w14:paraId="2CD4E806" w14:textId="77777777" w:rsidR="00835CE8" w:rsidRPr="00B173B3" w:rsidRDefault="00835CE8" w:rsidP="00C652BC">
      <w:pPr>
        <w:pStyle w:val="paragraph"/>
        <w:spacing w:before="0" w:beforeAutospacing="0" w:after="0" w:afterAutospacing="0" w:line="276" w:lineRule="auto"/>
        <w:jc w:val="both"/>
        <w:textAlignment w:val="baseline"/>
        <w:rPr>
          <w:rFonts w:ascii="Segoe UI" w:hAnsi="Segoe UI" w:cs="Segoe UI"/>
          <w:sz w:val="18"/>
          <w:szCs w:val="18"/>
          <w:u w:val="single"/>
        </w:rPr>
      </w:pPr>
      <w:r w:rsidRPr="00B173B3">
        <w:rPr>
          <w:rStyle w:val="normaltextrun"/>
          <w:rFonts w:ascii="Avenir Next" w:eastAsiaTheme="majorEastAsia" w:hAnsi="Avenir Next" w:cs="Segoe UI"/>
          <w:color w:val="000000"/>
          <w:u w:val="single"/>
        </w:rPr>
        <w:t>Right to Work in the UK</w:t>
      </w:r>
      <w:r w:rsidRPr="00B173B3">
        <w:rPr>
          <w:rStyle w:val="eop"/>
          <w:rFonts w:ascii="Avenir Next" w:eastAsiaTheme="majorEastAsia" w:hAnsi="Avenir Next" w:cs="Segoe UI"/>
          <w:color w:val="000000"/>
          <w:u w:val="single"/>
        </w:rPr>
        <w:t> </w:t>
      </w:r>
    </w:p>
    <w:p w14:paraId="7ED6058B"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color w:val="000000"/>
        </w:rPr>
        <w:t xml:space="preserve">To apply for this </w:t>
      </w:r>
      <w:proofErr w:type="gramStart"/>
      <w:r>
        <w:rPr>
          <w:rStyle w:val="normaltextrun"/>
          <w:rFonts w:ascii="Avenir Next" w:eastAsiaTheme="majorEastAsia" w:hAnsi="Avenir Next" w:cs="Segoe UI"/>
          <w:color w:val="000000"/>
        </w:rPr>
        <w:t>role</w:t>
      </w:r>
      <w:proofErr w:type="gramEnd"/>
      <w:r>
        <w:rPr>
          <w:rStyle w:val="normaltextrun"/>
          <w:rFonts w:ascii="Avenir Next" w:eastAsiaTheme="majorEastAsia" w:hAnsi="Avenir Next" w:cs="Segoe UI"/>
          <w:color w:val="000000"/>
        </w:rPr>
        <w:t xml:space="preserve"> you need to already have the Right to Work in the UK. We are unable to offer Visa sponsorship </w:t>
      </w:r>
      <w:proofErr w:type="gramStart"/>
      <w:r>
        <w:rPr>
          <w:rStyle w:val="normaltextrun"/>
          <w:rFonts w:ascii="Avenir Next" w:eastAsiaTheme="majorEastAsia" w:hAnsi="Avenir Next" w:cs="Segoe UI"/>
          <w:color w:val="000000"/>
        </w:rPr>
        <w:t>at this time</w:t>
      </w:r>
      <w:proofErr w:type="gramEnd"/>
      <w:r>
        <w:rPr>
          <w:rStyle w:val="normaltextrun"/>
          <w:rFonts w:ascii="Avenir Next" w:eastAsiaTheme="majorEastAsia" w:hAnsi="Avenir Next" w:cs="Segoe UI"/>
          <w:color w:val="000000"/>
        </w:rPr>
        <w:t>.</w:t>
      </w:r>
      <w:r>
        <w:rPr>
          <w:rStyle w:val="eop"/>
          <w:rFonts w:ascii="Avenir Next" w:eastAsiaTheme="majorEastAsia" w:hAnsi="Avenir Next" w:cs="Segoe UI"/>
          <w:color w:val="000000"/>
        </w:rPr>
        <w:t> </w:t>
      </w:r>
    </w:p>
    <w:p w14:paraId="05E6DCB5" w14:textId="0613F369" w:rsidR="00B173B3" w:rsidRPr="00D70A32" w:rsidRDefault="00835CE8" w:rsidP="00C652BC">
      <w:pPr>
        <w:pStyle w:val="paragraph"/>
        <w:spacing w:before="0" w:beforeAutospacing="0" w:after="0" w:afterAutospacing="0" w:line="276" w:lineRule="auto"/>
        <w:jc w:val="both"/>
        <w:textAlignment w:val="baseline"/>
        <w:rPr>
          <w:rFonts w:ascii="Avenir Next" w:eastAsiaTheme="majorEastAsia" w:hAnsi="Avenir Next" w:cs="Segoe UI"/>
          <w:color w:val="000000"/>
        </w:rPr>
      </w:pPr>
      <w:r>
        <w:rPr>
          <w:rStyle w:val="eop"/>
          <w:rFonts w:ascii="Avenir Next" w:eastAsiaTheme="majorEastAsia" w:hAnsi="Avenir Next" w:cs="Segoe UI"/>
          <w:color w:val="000000"/>
        </w:rPr>
        <w:t> </w:t>
      </w:r>
    </w:p>
    <w:p w14:paraId="6A165951" w14:textId="466DC6CE" w:rsidR="00B173B3" w:rsidRPr="00D70A32" w:rsidRDefault="00835CE8" w:rsidP="00C652BC">
      <w:pPr>
        <w:pStyle w:val="paragraph"/>
        <w:spacing w:before="0" w:beforeAutospacing="0" w:after="0" w:afterAutospacing="0" w:line="276" w:lineRule="auto"/>
        <w:jc w:val="both"/>
        <w:textAlignment w:val="baseline"/>
        <w:rPr>
          <w:rFonts w:ascii="Avenir Next" w:eastAsiaTheme="majorEastAsia" w:hAnsi="Avenir Next" w:cs="Segoe UI"/>
          <w:color w:val="074F6A" w:themeColor="accent4" w:themeShade="80"/>
          <w:sz w:val="28"/>
          <w:szCs w:val="28"/>
        </w:rPr>
      </w:pPr>
      <w:r w:rsidRPr="00B173B3">
        <w:rPr>
          <w:rStyle w:val="normaltextrun"/>
          <w:rFonts w:ascii="Avenir Next" w:eastAsiaTheme="majorEastAsia" w:hAnsi="Avenir Next" w:cs="Segoe UI"/>
          <w:color w:val="074F6A" w:themeColor="accent4" w:themeShade="80"/>
          <w:sz w:val="28"/>
          <w:szCs w:val="28"/>
        </w:rPr>
        <w:t>How to apply</w:t>
      </w:r>
      <w:r w:rsidRPr="00B173B3">
        <w:rPr>
          <w:rStyle w:val="eop"/>
          <w:rFonts w:ascii="Avenir Next" w:eastAsiaTheme="majorEastAsia" w:hAnsi="Avenir Next" w:cs="Segoe UI"/>
          <w:color w:val="074F6A" w:themeColor="accent4" w:themeShade="80"/>
          <w:sz w:val="28"/>
          <w:szCs w:val="28"/>
        </w:rPr>
        <w:t> </w:t>
      </w:r>
    </w:p>
    <w:p w14:paraId="71EAD4F3" w14:textId="58AE2004"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If you are interested in this role and would like further information or to speak to one of the Core Team Leaders, please email </w:t>
      </w:r>
      <w:hyperlink r:id="rId12" w:tgtFrame="_blank" w:history="1">
        <w:r>
          <w:rPr>
            <w:rStyle w:val="normaltextrun"/>
            <w:rFonts w:ascii="Avenir Next" w:eastAsiaTheme="majorEastAsia" w:hAnsi="Avenir Next" w:cs="Segoe UI"/>
            <w:color w:val="000000"/>
            <w:u w:val="single"/>
          </w:rPr>
          <w:t>office@thecommunitychurch.online</w:t>
        </w:r>
      </w:hyperlink>
      <w:r>
        <w:rPr>
          <w:rStyle w:val="normaltextrun"/>
          <w:rFonts w:ascii="Avenir Next" w:eastAsiaTheme="majorEastAsia" w:hAnsi="Avenir Next" w:cs="Segoe UI"/>
          <w:color w:val="000000"/>
        </w:rPr>
        <w:t>  or contact Dave Bitcheno</w:t>
      </w:r>
      <w:r w:rsidR="00B75EE0">
        <w:rPr>
          <w:rStyle w:val="normaltextrun"/>
          <w:rFonts w:ascii="Avenir Next" w:eastAsiaTheme="majorEastAsia" w:hAnsi="Avenir Next" w:cs="Segoe UI"/>
          <w:color w:val="000000"/>
        </w:rPr>
        <w:t>, o</w:t>
      </w:r>
      <w:r>
        <w:rPr>
          <w:rStyle w:val="normaltextrun"/>
          <w:rFonts w:ascii="Avenir Next" w:eastAsiaTheme="majorEastAsia" w:hAnsi="Avenir Next" w:cs="Segoe UI"/>
          <w:color w:val="000000"/>
        </w:rPr>
        <w:t>ur current church leader on 07894 143925</w:t>
      </w:r>
      <w:r>
        <w:rPr>
          <w:rStyle w:val="eop"/>
          <w:rFonts w:ascii="Avenir Next" w:eastAsiaTheme="majorEastAsia" w:hAnsi="Avenir Next" w:cs="Segoe UI"/>
          <w:color w:val="000000"/>
        </w:rPr>
        <w:t> </w:t>
      </w:r>
    </w:p>
    <w:p w14:paraId="58F8645D"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eop"/>
          <w:rFonts w:ascii="Avenir Next" w:eastAsiaTheme="majorEastAsia" w:hAnsi="Avenir Next" w:cs="Segoe UI"/>
          <w:color w:val="000000"/>
        </w:rPr>
        <w:t> </w:t>
      </w:r>
    </w:p>
    <w:p w14:paraId="4C2F27D0"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venir Next" w:eastAsiaTheme="majorEastAsia" w:hAnsi="Avenir Next" w:cs="Segoe UI"/>
        </w:rPr>
        <w:t>References will be required from a minimum of two referees, one of which must be from your current employer and where your current employer is not your local church, the second reference must be from someone within your senior church leadership team </w:t>
      </w:r>
      <w:r>
        <w:rPr>
          <w:rStyle w:val="eop"/>
          <w:rFonts w:ascii="Avenir Next" w:eastAsiaTheme="majorEastAsia" w:hAnsi="Avenir Next" w:cs="Segoe UI"/>
        </w:rPr>
        <w:t> </w:t>
      </w:r>
    </w:p>
    <w:p w14:paraId="48174335" w14:textId="305D2A6E"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3F7A30A1"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 xml:space="preserve">To apply, please send your CV, </w:t>
      </w:r>
      <w:r>
        <w:rPr>
          <w:rStyle w:val="normaltextrun"/>
          <w:rFonts w:ascii="Avenir Next" w:eastAsiaTheme="majorEastAsia" w:hAnsi="Avenir Next" w:cs="Segoe UI"/>
        </w:rPr>
        <w:t xml:space="preserve">details of referees </w:t>
      </w:r>
      <w:r>
        <w:rPr>
          <w:rStyle w:val="normaltextrun"/>
          <w:rFonts w:ascii="Avenir Next" w:eastAsiaTheme="majorEastAsia" w:hAnsi="Avenir Next" w:cs="Segoe UI"/>
          <w:color w:val="000000"/>
        </w:rPr>
        <w:t xml:space="preserve">and a covering letter to </w:t>
      </w:r>
      <w:hyperlink r:id="rId13" w:tgtFrame="_blank" w:history="1">
        <w:r>
          <w:rPr>
            <w:rStyle w:val="normaltextrun"/>
            <w:rFonts w:ascii="Avenir Next" w:eastAsiaTheme="majorEastAsia" w:hAnsi="Avenir Next" w:cs="Segoe UI"/>
            <w:color w:val="000000"/>
            <w:u w:val="single"/>
          </w:rPr>
          <w:t>office@thecommunitychurch.online</w:t>
        </w:r>
      </w:hyperlink>
      <w:r>
        <w:rPr>
          <w:rStyle w:val="eop"/>
          <w:rFonts w:ascii="Avenir Next" w:eastAsiaTheme="majorEastAsia" w:hAnsi="Avenir Next" w:cs="Segoe UI"/>
          <w:color w:val="000000"/>
        </w:rPr>
        <w:t> </w:t>
      </w:r>
    </w:p>
    <w:p w14:paraId="4DA86B4D" w14:textId="7C70A77F"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p>
    <w:p w14:paraId="51294881"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color w:val="000000"/>
        </w:rPr>
        <w:t>In your covering letter, please focus on explaining why you believe you are suited to the role, why you feel called to this role and how your experience and expertise aligns with our requirements. </w:t>
      </w:r>
      <w:r>
        <w:rPr>
          <w:rStyle w:val="eop"/>
          <w:rFonts w:ascii="Avenir Next" w:eastAsiaTheme="majorEastAsia" w:hAnsi="Avenir Next" w:cs="Segoe UI"/>
          <w:color w:val="000000"/>
        </w:rPr>
        <w:t> </w:t>
      </w:r>
    </w:p>
    <w:p w14:paraId="37CF6D68"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eop"/>
          <w:rFonts w:ascii="Avenir Next" w:eastAsiaTheme="majorEastAsia" w:hAnsi="Avenir Next" w:cs="Segoe UI"/>
          <w:color w:val="000000"/>
        </w:rPr>
        <w:t> </w:t>
      </w:r>
    </w:p>
    <w:p w14:paraId="7832AAB9" w14:textId="0131885C" w:rsidR="00B173B3" w:rsidRPr="00D70A32" w:rsidRDefault="00835CE8" w:rsidP="00C652BC">
      <w:pPr>
        <w:pStyle w:val="paragraph"/>
        <w:spacing w:before="0" w:beforeAutospacing="0" w:after="0" w:afterAutospacing="0" w:line="276" w:lineRule="auto"/>
        <w:jc w:val="both"/>
        <w:textAlignment w:val="baseline"/>
        <w:rPr>
          <w:rFonts w:ascii="Avenir Next" w:eastAsiaTheme="majorEastAsia" w:hAnsi="Avenir Next" w:cs="Segoe UI"/>
          <w:color w:val="3A7C22"/>
        </w:rPr>
      </w:pPr>
      <w:r w:rsidRPr="00B173B3">
        <w:rPr>
          <w:rStyle w:val="normaltextrun"/>
          <w:rFonts w:ascii="Avenir Next" w:eastAsiaTheme="majorEastAsia" w:hAnsi="Avenir Next" w:cs="Segoe UI"/>
          <w:color w:val="074F6A" w:themeColor="accent4" w:themeShade="80"/>
          <w:sz w:val="28"/>
          <w:szCs w:val="28"/>
        </w:rPr>
        <w:t>The Process</w:t>
      </w:r>
      <w:r w:rsidRPr="00B173B3">
        <w:rPr>
          <w:rStyle w:val="eop"/>
          <w:rFonts w:ascii="Avenir Next" w:eastAsiaTheme="majorEastAsia" w:hAnsi="Avenir Next" w:cs="Segoe UI"/>
          <w:color w:val="074F6A" w:themeColor="accent4" w:themeShade="80"/>
          <w:sz w:val="28"/>
          <w:szCs w:val="28"/>
        </w:rPr>
        <w:t> </w:t>
      </w:r>
      <w:r>
        <w:rPr>
          <w:rStyle w:val="eop"/>
          <w:rFonts w:ascii="Avenir Next" w:eastAsiaTheme="majorEastAsia" w:hAnsi="Avenir Next" w:cs="Segoe UI"/>
          <w:color w:val="3A7C22"/>
        </w:rPr>
        <w:t> </w:t>
      </w:r>
    </w:p>
    <w:p w14:paraId="36A57A8E" w14:textId="77777777" w:rsidR="00835CE8" w:rsidRDefault="00835CE8" w:rsidP="00C652BC">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Avenir Next" w:eastAsiaTheme="majorEastAsia" w:hAnsi="Avenir Next" w:cs="Segoe UI"/>
        </w:rPr>
        <w:t>We intend to assess applications on a rolling basis and suitable applicants will be invited for an exploratory discussion in the first instance. We will look to take references in subsequent stages of the application.</w:t>
      </w:r>
      <w:r>
        <w:rPr>
          <w:rStyle w:val="eop"/>
          <w:rFonts w:ascii="Avenir Next" w:eastAsiaTheme="majorEastAsia" w:hAnsi="Avenir Next" w:cs="Segoe UI"/>
        </w:rPr>
        <w:t> </w:t>
      </w:r>
    </w:p>
    <w:p w14:paraId="3BF75E38" w14:textId="77777777" w:rsidR="00912452" w:rsidRDefault="00912452" w:rsidP="00C652BC">
      <w:pPr>
        <w:spacing w:line="276" w:lineRule="auto"/>
      </w:pPr>
    </w:p>
    <w:sectPr w:rsidR="00912452" w:rsidSect="00B23DF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A3A7" w14:textId="77777777" w:rsidR="00B70DCD" w:rsidRDefault="00B70DCD" w:rsidP="00D70A32">
      <w:r>
        <w:separator/>
      </w:r>
    </w:p>
  </w:endnote>
  <w:endnote w:type="continuationSeparator" w:id="0">
    <w:p w14:paraId="317FF485" w14:textId="77777777" w:rsidR="00B70DCD" w:rsidRDefault="00B70DCD" w:rsidP="00D7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6D55" w14:textId="77777777" w:rsidR="00B70DCD" w:rsidRDefault="00B70DCD" w:rsidP="00D70A32">
      <w:r>
        <w:separator/>
      </w:r>
    </w:p>
  </w:footnote>
  <w:footnote w:type="continuationSeparator" w:id="0">
    <w:p w14:paraId="5CAF3A4E" w14:textId="77777777" w:rsidR="00B70DCD" w:rsidRDefault="00B70DCD" w:rsidP="00D7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22"/>
    <w:multiLevelType w:val="multilevel"/>
    <w:tmpl w:val="3FF6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54ECD"/>
    <w:multiLevelType w:val="hybridMultilevel"/>
    <w:tmpl w:val="8032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622"/>
    <w:multiLevelType w:val="multilevel"/>
    <w:tmpl w:val="7EA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35000"/>
    <w:multiLevelType w:val="multilevel"/>
    <w:tmpl w:val="B1B0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73E39"/>
    <w:multiLevelType w:val="multilevel"/>
    <w:tmpl w:val="8E1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F7596"/>
    <w:multiLevelType w:val="multilevel"/>
    <w:tmpl w:val="8B6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B3D32"/>
    <w:multiLevelType w:val="multilevel"/>
    <w:tmpl w:val="DF1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65B64"/>
    <w:multiLevelType w:val="multilevel"/>
    <w:tmpl w:val="A27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D52CE"/>
    <w:multiLevelType w:val="multilevel"/>
    <w:tmpl w:val="FED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930385"/>
    <w:multiLevelType w:val="multilevel"/>
    <w:tmpl w:val="539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50F2C"/>
    <w:multiLevelType w:val="multilevel"/>
    <w:tmpl w:val="8006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13DE6"/>
    <w:multiLevelType w:val="multilevel"/>
    <w:tmpl w:val="AE6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7A051D"/>
    <w:multiLevelType w:val="multilevel"/>
    <w:tmpl w:val="B9C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5510BB"/>
    <w:multiLevelType w:val="multilevel"/>
    <w:tmpl w:val="0C42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333FE"/>
    <w:multiLevelType w:val="hybridMultilevel"/>
    <w:tmpl w:val="CCE0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27AA2"/>
    <w:multiLevelType w:val="multilevel"/>
    <w:tmpl w:val="F7D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001AF"/>
    <w:multiLevelType w:val="multilevel"/>
    <w:tmpl w:val="70DE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46121"/>
    <w:multiLevelType w:val="multilevel"/>
    <w:tmpl w:val="FBCA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350E55"/>
    <w:multiLevelType w:val="multilevel"/>
    <w:tmpl w:val="F81A9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9" w15:restartNumberingAfterBreak="0">
    <w:nsid w:val="316D7169"/>
    <w:multiLevelType w:val="multilevel"/>
    <w:tmpl w:val="20F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05A00"/>
    <w:multiLevelType w:val="multilevel"/>
    <w:tmpl w:val="D4FE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087269"/>
    <w:multiLevelType w:val="multilevel"/>
    <w:tmpl w:val="CB6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22F79"/>
    <w:multiLevelType w:val="multilevel"/>
    <w:tmpl w:val="D23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4F70E9"/>
    <w:multiLevelType w:val="multilevel"/>
    <w:tmpl w:val="C82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760F1"/>
    <w:multiLevelType w:val="hybridMultilevel"/>
    <w:tmpl w:val="B3A4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B0026"/>
    <w:multiLevelType w:val="multilevel"/>
    <w:tmpl w:val="CA1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8657B3"/>
    <w:multiLevelType w:val="hybridMultilevel"/>
    <w:tmpl w:val="4F8C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E7F60"/>
    <w:multiLevelType w:val="multilevel"/>
    <w:tmpl w:val="B018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84CC1"/>
    <w:multiLevelType w:val="multilevel"/>
    <w:tmpl w:val="9F3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B87293"/>
    <w:multiLevelType w:val="hybridMultilevel"/>
    <w:tmpl w:val="B07A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456A8"/>
    <w:multiLevelType w:val="multilevel"/>
    <w:tmpl w:val="438C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4A742F"/>
    <w:multiLevelType w:val="multilevel"/>
    <w:tmpl w:val="F3F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ED3690"/>
    <w:multiLevelType w:val="multilevel"/>
    <w:tmpl w:val="CA5C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B6559"/>
    <w:multiLevelType w:val="multilevel"/>
    <w:tmpl w:val="9570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6E1C83"/>
    <w:multiLevelType w:val="multilevel"/>
    <w:tmpl w:val="027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EA7416"/>
    <w:multiLevelType w:val="multilevel"/>
    <w:tmpl w:val="670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480FFA"/>
    <w:multiLevelType w:val="multilevel"/>
    <w:tmpl w:val="521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A2E40"/>
    <w:multiLevelType w:val="multilevel"/>
    <w:tmpl w:val="F0E2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AE0890"/>
    <w:multiLevelType w:val="multilevel"/>
    <w:tmpl w:val="514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5B6F5A"/>
    <w:multiLevelType w:val="hybridMultilevel"/>
    <w:tmpl w:val="4C64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379828">
    <w:abstractNumId w:val="3"/>
  </w:num>
  <w:num w:numId="2" w16cid:durableId="1982346541">
    <w:abstractNumId w:val="7"/>
  </w:num>
  <w:num w:numId="3" w16cid:durableId="1256018478">
    <w:abstractNumId w:val="21"/>
  </w:num>
  <w:num w:numId="4" w16cid:durableId="1708569">
    <w:abstractNumId w:val="37"/>
  </w:num>
  <w:num w:numId="5" w16cid:durableId="618607761">
    <w:abstractNumId w:val="38"/>
  </w:num>
  <w:num w:numId="6" w16cid:durableId="2078435171">
    <w:abstractNumId w:val="30"/>
  </w:num>
  <w:num w:numId="7" w16cid:durableId="53817791">
    <w:abstractNumId w:val="0"/>
  </w:num>
  <w:num w:numId="8" w16cid:durableId="1613703983">
    <w:abstractNumId w:val="17"/>
  </w:num>
  <w:num w:numId="9" w16cid:durableId="1852640312">
    <w:abstractNumId w:val="36"/>
  </w:num>
  <w:num w:numId="10" w16cid:durableId="9916030">
    <w:abstractNumId w:val="33"/>
  </w:num>
  <w:num w:numId="11" w16cid:durableId="707989637">
    <w:abstractNumId w:val="6"/>
  </w:num>
  <w:num w:numId="12" w16cid:durableId="654652145">
    <w:abstractNumId w:val="32"/>
  </w:num>
  <w:num w:numId="13" w16cid:durableId="673992323">
    <w:abstractNumId w:val="35"/>
  </w:num>
  <w:num w:numId="14" w16cid:durableId="1018391706">
    <w:abstractNumId w:val="18"/>
  </w:num>
  <w:num w:numId="15" w16cid:durableId="765535044">
    <w:abstractNumId w:val="5"/>
  </w:num>
  <w:num w:numId="16" w16cid:durableId="280649157">
    <w:abstractNumId w:val="8"/>
  </w:num>
  <w:num w:numId="17" w16cid:durableId="129175466">
    <w:abstractNumId w:val="4"/>
  </w:num>
  <w:num w:numId="18" w16cid:durableId="953515768">
    <w:abstractNumId w:val="16"/>
  </w:num>
  <w:num w:numId="19" w16cid:durableId="1950701098">
    <w:abstractNumId w:val="19"/>
  </w:num>
  <w:num w:numId="20" w16cid:durableId="1152911202">
    <w:abstractNumId w:val="22"/>
  </w:num>
  <w:num w:numId="21" w16cid:durableId="940340275">
    <w:abstractNumId w:val="31"/>
  </w:num>
  <w:num w:numId="22" w16cid:durableId="184903712">
    <w:abstractNumId w:val="13"/>
  </w:num>
  <w:num w:numId="23" w16cid:durableId="1727950213">
    <w:abstractNumId w:val="34"/>
  </w:num>
  <w:num w:numId="24" w16cid:durableId="2097900174">
    <w:abstractNumId w:val="27"/>
  </w:num>
  <w:num w:numId="25" w16cid:durableId="1423379014">
    <w:abstractNumId w:val="11"/>
  </w:num>
  <w:num w:numId="26" w16cid:durableId="1923567088">
    <w:abstractNumId w:val="28"/>
  </w:num>
  <w:num w:numId="27" w16cid:durableId="368918699">
    <w:abstractNumId w:val="15"/>
  </w:num>
  <w:num w:numId="28" w16cid:durableId="701786719">
    <w:abstractNumId w:val="20"/>
  </w:num>
  <w:num w:numId="29" w16cid:durableId="973022271">
    <w:abstractNumId w:val="2"/>
  </w:num>
  <w:num w:numId="30" w16cid:durableId="1502963428">
    <w:abstractNumId w:val="23"/>
  </w:num>
  <w:num w:numId="31" w16cid:durableId="1773889780">
    <w:abstractNumId w:val="9"/>
  </w:num>
  <w:num w:numId="32" w16cid:durableId="1302418339">
    <w:abstractNumId w:val="10"/>
  </w:num>
  <w:num w:numId="33" w16cid:durableId="1856772020">
    <w:abstractNumId w:val="25"/>
  </w:num>
  <w:num w:numId="34" w16cid:durableId="373046008">
    <w:abstractNumId w:val="12"/>
  </w:num>
  <w:num w:numId="35" w16cid:durableId="912861064">
    <w:abstractNumId w:val="26"/>
  </w:num>
  <w:num w:numId="36" w16cid:durableId="1165704400">
    <w:abstractNumId w:val="14"/>
  </w:num>
  <w:num w:numId="37" w16cid:durableId="559901813">
    <w:abstractNumId w:val="1"/>
  </w:num>
  <w:num w:numId="38" w16cid:durableId="2074573079">
    <w:abstractNumId w:val="24"/>
  </w:num>
  <w:num w:numId="39" w16cid:durableId="193469401">
    <w:abstractNumId w:val="39"/>
  </w:num>
  <w:num w:numId="40" w16cid:durableId="8979088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E8"/>
    <w:rsid w:val="00080DBB"/>
    <w:rsid w:val="00134433"/>
    <w:rsid w:val="003735D3"/>
    <w:rsid w:val="003B3FB1"/>
    <w:rsid w:val="004842FA"/>
    <w:rsid w:val="004F25AB"/>
    <w:rsid w:val="005C5AD3"/>
    <w:rsid w:val="00651938"/>
    <w:rsid w:val="00690DBD"/>
    <w:rsid w:val="007047B5"/>
    <w:rsid w:val="0074343A"/>
    <w:rsid w:val="007D3D5A"/>
    <w:rsid w:val="00835CE8"/>
    <w:rsid w:val="00912452"/>
    <w:rsid w:val="00943C1F"/>
    <w:rsid w:val="0096392E"/>
    <w:rsid w:val="00A14A7A"/>
    <w:rsid w:val="00A8057A"/>
    <w:rsid w:val="00B173B3"/>
    <w:rsid w:val="00B23DFF"/>
    <w:rsid w:val="00B26F13"/>
    <w:rsid w:val="00B70DCD"/>
    <w:rsid w:val="00B75EE0"/>
    <w:rsid w:val="00BB203E"/>
    <w:rsid w:val="00C652BC"/>
    <w:rsid w:val="00D70A32"/>
    <w:rsid w:val="00DA77CA"/>
    <w:rsid w:val="00EB5FFD"/>
    <w:rsid w:val="00F10C1F"/>
    <w:rsid w:val="00F5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7A70"/>
  <w15:chartTrackingRefBased/>
  <w15:docId w15:val="{33546F73-0AF6-6A44-A9BE-0E470F8E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C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C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5C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5C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5C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5C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5C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C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C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5C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5C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5C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5C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5C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5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C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C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5C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CE8"/>
    <w:rPr>
      <w:i/>
      <w:iCs/>
      <w:color w:val="404040" w:themeColor="text1" w:themeTint="BF"/>
    </w:rPr>
  </w:style>
  <w:style w:type="paragraph" w:styleId="ListParagraph">
    <w:name w:val="List Paragraph"/>
    <w:basedOn w:val="Normal"/>
    <w:uiPriority w:val="34"/>
    <w:qFormat/>
    <w:rsid w:val="00835CE8"/>
    <w:pPr>
      <w:ind w:left="720"/>
      <w:contextualSpacing/>
    </w:pPr>
  </w:style>
  <w:style w:type="character" w:styleId="IntenseEmphasis">
    <w:name w:val="Intense Emphasis"/>
    <w:basedOn w:val="DefaultParagraphFont"/>
    <w:uiPriority w:val="21"/>
    <w:qFormat/>
    <w:rsid w:val="00835CE8"/>
    <w:rPr>
      <w:i/>
      <w:iCs/>
      <w:color w:val="0F4761" w:themeColor="accent1" w:themeShade="BF"/>
    </w:rPr>
  </w:style>
  <w:style w:type="paragraph" w:styleId="IntenseQuote">
    <w:name w:val="Intense Quote"/>
    <w:basedOn w:val="Normal"/>
    <w:next w:val="Normal"/>
    <w:link w:val="IntenseQuoteChar"/>
    <w:uiPriority w:val="30"/>
    <w:qFormat/>
    <w:rsid w:val="00835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CE8"/>
    <w:rPr>
      <w:i/>
      <w:iCs/>
      <w:color w:val="0F4761" w:themeColor="accent1" w:themeShade="BF"/>
    </w:rPr>
  </w:style>
  <w:style w:type="character" w:styleId="IntenseReference">
    <w:name w:val="Intense Reference"/>
    <w:basedOn w:val="DefaultParagraphFont"/>
    <w:uiPriority w:val="32"/>
    <w:qFormat/>
    <w:rsid w:val="00835CE8"/>
    <w:rPr>
      <w:b/>
      <w:bCs/>
      <w:smallCaps/>
      <w:color w:val="0F4761" w:themeColor="accent1" w:themeShade="BF"/>
      <w:spacing w:val="5"/>
    </w:rPr>
  </w:style>
  <w:style w:type="paragraph" w:customStyle="1" w:styleId="paragraph">
    <w:name w:val="paragraph"/>
    <w:basedOn w:val="Normal"/>
    <w:rsid w:val="00835CE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35CE8"/>
  </w:style>
  <w:style w:type="character" w:customStyle="1" w:styleId="eop">
    <w:name w:val="eop"/>
    <w:basedOn w:val="DefaultParagraphFont"/>
    <w:rsid w:val="00835CE8"/>
  </w:style>
  <w:style w:type="paragraph" w:customStyle="1" w:styleId="has-text-align-left">
    <w:name w:val="has-text-align-left"/>
    <w:basedOn w:val="Normal"/>
    <w:rsid w:val="00B26F1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26F13"/>
    <w:rPr>
      <w:b/>
      <w:bCs/>
    </w:rPr>
  </w:style>
  <w:style w:type="character" w:styleId="Emphasis">
    <w:name w:val="Emphasis"/>
    <w:basedOn w:val="DefaultParagraphFont"/>
    <w:uiPriority w:val="20"/>
    <w:qFormat/>
    <w:rsid w:val="00B26F13"/>
    <w:rPr>
      <w:i/>
      <w:iCs/>
    </w:rPr>
  </w:style>
  <w:style w:type="character" w:styleId="Hyperlink">
    <w:name w:val="Hyperlink"/>
    <w:basedOn w:val="DefaultParagraphFont"/>
    <w:uiPriority w:val="99"/>
    <w:unhideWhenUsed/>
    <w:rsid w:val="00B26F13"/>
    <w:rPr>
      <w:color w:val="0000FF"/>
      <w:u w:val="single"/>
    </w:rPr>
  </w:style>
  <w:style w:type="character" w:styleId="UnresolvedMention">
    <w:name w:val="Unresolved Mention"/>
    <w:basedOn w:val="DefaultParagraphFont"/>
    <w:uiPriority w:val="99"/>
    <w:semiHidden/>
    <w:unhideWhenUsed/>
    <w:rsid w:val="00A8057A"/>
    <w:rPr>
      <w:color w:val="605E5C"/>
      <w:shd w:val="clear" w:color="auto" w:fill="E1DFDD"/>
    </w:rPr>
  </w:style>
  <w:style w:type="paragraph" w:styleId="Header">
    <w:name w:val="header"/>
    <w:basedOn w:val="Normal"/>
    <w:link w:val="HeaderChar"/>
    <w:uiPriority w:val="99"/>
    <w:unhideWhenUsed/>
    <w:rsid w:val="00D70A32"/>
    <w:pPr>
      <w:tabs>
        <w:tab w:val="center" w:pos="4513"/>
        <w:tab w:val="right" w:pos="9026"/>
      </w:tabs>
    </w:pPr>
  </w:style>
  <w:style w:type="character" w:customStyle="1" w:styleId="HeaderChar">
    <w:name w:val="Header Char"/>
    <w:basedOn w:val="DefaultParagraphFont"/>
    <w:link w:val="Header"/>
    <w:uiPriority w:val="99"/>
    <w:rsid w:val="00D70A32"/>
  </w:style>
  <w:style w:type="paragraph" w:styleId="Footer">
    <w:name w:val="footer"/>
    <w:basedOn w:val="Normal"/>
    <w:link w:val="FooterChar"/>
    <w:uiPriority w:val="99"/>
    <w:unhideWhenUsed/>
    <w:rsid w:val="00D70A32"/>
    <w:pPr>
      <w:tabs>
        <w:tab w:val="center" w:pos="4513"/>
        <w:tab w:val="right" w:pos="9026"/>
      </w:tabs>
    </w:pPr>
  </w:style>
  <w:style w:type="character" w:customStyle="1" w:styleId="FooterChar">
    <w:name w:val="Footer Char"/>
    <w:basedOn w:val="DefaultParagraphFont"/>
    <w:link w:val="Footer"/>
    <w:uiPriority w:val="99"/>
    <w:rsid w:val="00D7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thecommunitychurch.on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thecommunitychurch.onli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ommunitychurch.sharepoint.com/:b:/s/CoreTeam/EcYUkqD_AlNFuduNPuJ9K5cBJam1Hpvk9PSJ2UenF2UcXA?e=sGHXpq"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communitychurch.on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c9eac8-bd25-4ad8-95af-48ff21b4ed25">
      <Terms xmlns="http://schemas.microsoft.com/office/infopath/2007/PartnerControls"/>
    </lcf76f155ced4ddcb4097134ff3c332f>
    <TaxCatchAll xmlns="daefde85-1d88-4374-a56b-db0f05166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633D8472D648408EC5B48A4B7801B4" ma:contentTypeVersion="16" ma:contentTypeDescription="Create a new document." ma:contentTypeScope="" ma:versionID="4f52660ba8074d64542c0f3e638ca8e5">
  <xsd:schema xmlns:xsd="http://www.w3.org/2001/XMLSchema" xmlns:xs="http://www.w3.org/2001/XMLSchema" xmlns:p="http://schemas.microsoft.com/office/2006/metadata/properties" xmlns:ns2="d8c9eac8-bd25-4ad8-95af-48ff21b4ed25" xmlns:ns3="daefde85-1d88-4374-a56b-db0f051663a1" targetNamespace="http://schemas.microsoft.com/office/2006/metadata/properties" ma:root="true" ma:fieldsID="ed489aa32a7dea0e856901cdd5a500a5" ns2:_="" ns3:_="">
    <xsd:import namespace="d8c9eac8-bd25-4ad8-95af-48ff21b4ed25"/>
    <xsd:import namespace="daefde85-1d88-4374-a56b-db0f05166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eac8-bd25-4ad8-95af-48ff21b4e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485391-0f68-4b35-ac20-5b5ebd28155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fde85-1d88-4374-a56b-db0f051663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74561-5c13-4088-8056-dbad3046d48b}" ma:internalName="TaxCatchAll" ma:showField="CatchAllData" ma:web="daefde85-1d88-4374-a56b-db0f05166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FFB02-2796-4B72-856E-90F6AC60DA35}">
  <ds:schemaRefs>
    <ds:schemaRef ds:uri="http://schemas.microsoft.com/sharepoint/v3/contenttype/forms"/>
  </ds:schemaRefs>
</ds:datastoreItem>
</file>

<file path=customXml/itemProps2.xml><?xml version="1.0" encoding="utf-8"?>
<ds:datastoreItem xmlns:ds="http://schemas.openxmlformats.org/officeDocument/2006/customXml" ds:itemID="{3027172B-E687-43F2-8211-533880442F2D}">
  <ds:schemaRefs>
    <ds:schemaRef ds:uri="http://schemas.microsoft.com/office/2006/metadata/properties"/>
    <ds:schemaRef ds:uri="http://schemas.microsoft.com/office/infopath/2007/PartnerControls"/>
    <ds:schemaRef ds:uri="d8c9eac8-bd25-4ad8-95af-48ff21b4ed25"/>
    <ds:schemaRef ds:uri="daefde85-1d88-4374-a56b-db0f051663a1"/>
  </ds:schemaRefs>
</ds:datastoreItem>
</file>

<file path=customXml/itemProps3.xml><?xml version="1.0" encoding="utf-8"?>
<ds:datastoreItem xmlns:ds="http://schemas.openxmlformats.org/officeDocument/2006/customXml" ds:itemID="{19054AB4-8683-4A47-B2AD-E162835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9eac8-bd25-4ad8-95af-48ff21b4ed25"/>
    <ds:schemaRef ds:uri="daefde85-1d88-4374-a56b-db0f05166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Bitcheno</dc:creator>
  <cp:keywords/>
  <dc:description/>
  <cp:lastModifiedBy>Jacquie Coles</cp:lastModifiedBy>
  <cp:revision>4</cp:revision>
  <cp:lastPrinted>2026-01-26T09:13:00Z</cp:lastPrinted>
  <dcterms:created xsi:type="dcterms:W3CDTF">2026-01-26T09:33:00Z</dcterms:created>
  <dcterms:modified xsi:type="dcterms:W3CDTF">2026-02-19T14:05:00Z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0x010100D1633D8472D648408EC5B48A4B7801B4</vt:lpwstr>
  </property>
</Properties>
</file>