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1EE8" w14:textId="363AC6DA" w:rsidR="002A5711" w:rsidRPr="00E71654" w:rsidRDefault="00E71654">
      <w:pPr>
        <w:rPr>
          <w:b/>
          <w:bCs/>
        </w:rPr>
      </w:pPr>
      <w:r w:rsidRPr="00E71654">
        <w:rPr>
          <w:b/>
          <w:bCs/>
        </w:rPr>
        <w:t xml:space="preserve">Growing </w:t>
      </w:r>
      <w:r w:rsidR="00345B2D">
        <w:rPr>
          <w:b/>
          <w:bCs/>
        </w:rPr>
        <w:t>Younger</w:t>
      </w:r>
      <w:r w:rsidRPr="00E71654">
        <w:rPr>
          <w:b/>
          <w:bCs/>
        </w:rPr>
        <w:t xml:space="preserve"> Strategic Lead – Draft Advert</w:t>
      </w:r>
    </w:p>
    <w:p w14:paraId="5C550795" w14:textId="77777777" w:rsidR="00E71654" w:rsidRDefault="00E71654"/>
    <w:p w14:paraId="31468938" w14:textId="0803BBB7" w:rsidR="00E71654" w:rsidRDefault="00E71654">
      <w:r>
        <w:t>The Diocese of Durham is seeking a</w:t>
      </w:r>
      <w:r w:rsidR="0025180A">
        <w:t>n innovative</w:t>
      </w:r>
      <w:r>
        <w:t xml:space="preserve">, proactive and strategic leader with a passion for </w:t>
      </w:r>
      <w:r w:rsidR="000E784F">
        <w:t xml:space="preserve">reaching and discipling </w:t>
      </w:r>
      <w:r w:rsidR="00383021">
        <w:t>emerging generations</w:t>
      </w:r>
      <w:r>
        <w:t xml:space="preserve"> to take on a key role in the Diocesan team. </w:t>
      </w:r>
    </w:p>
    <w:p w14:paraId="517722F2" w14:textId="77777777" w:rsidR="00E71654" w:rsidRDefault="00E71654"/>
    <w:p w14:paraId="2B030DAF" w14:textId="241F9969" w:rsidR="00E71654" w:rsidRDefault="00E71654" w:rsidP="00E71654">
      <w:r>
        <w:t xml:space="preserve">As Growing </w:t>
      </w:r>
      <w:r w:rsidR="00383021">
        <w:t>Younger</w:t>
      </w:r>
      <w:r>
        <w:t xml:space="preserve"> Strategic Lead, you will work collaboratively to enable the delivery of the Growing </w:t>
      </w:r>
      <w:r w:rsidR="00383021">
        <w:t>Younger</w:t>
      </w:r>
      <w:r>
        <w:t xml:space="preserve"> stream of the Diocesan Transformation programme, with a specific focus on </w:t>
      </w:r>
      <w:r w:rsidR="00754457" w:rsidRPr="00754457">
        <w:t>building mission and discipleship pathways for 0-25s, growing missional chaplaincy in FE colleges and schools, and raising up new youth and children’s leaders</w:t>
      </w:r>
      <w:r>
        <w:t>.</w:t>
      </w:r>
    </w:p>
    <w:p w14:paraId="2F30C1A0" w14:textId="77777777" w:rsidR="00E71654" w:rsidRDefault="00E71654" w:rsidP="00E71654"/>
    <w:p w14:paraId="7C80E2CD" w14:textId="61BD1563" w:rsidR="00E71654" w:rsidRDefault="00E71654" w:rsidP="00E71654">
      <w:r>
        <w:t xml:space="preserve">The successful candidate will play a key role in the development and implementation of the Growing </w:t>
      </w:r>
      <w:r w:rsidR="00687826">
        <w:t>Younger</w:t>
      </w:r>
      <w:r>
        <w:t xml:space="preserve"> strategy through leading the Growing </w:t>
      </w:r>
      <w:r w:rsidR="00687826">
        <w:t>Younger</w:t>
      </w:r>
      <w:r>
        <w:t xml:space="preserve"> team, encouraging the development of mission and ministries appropriate to context and challenge, and being an advocate for the vision for transformation throughout the Diocese.  </w:t>
      </w:r>
    </w:p>
    <w:p w14:paraId="7789BDD8" w14:textId="77777777" w:rsidR="00E71654" w:rsidRDefault="00E71654" w:rsidP="00E71654"/>
    <w:p w14:paraId="7A44EC8B" w14:textId="77777777" w:rsidR="00E71654" w:rsidRDefault="00E71654" w:rsidP="00E71654">
      <w:r>
        <w:t>The successful candidate must:</w:t>
      </w:r>
    </w:p>
    <w:p w14:paraId="4133920C" w14:textId="481BE26D" w:rsidR="00E71654" w:rsidRDefault="00E71654" w:rsidP="00E71654">
      <w:pPr>
        <w:pStyle w:val="ListParagraph"/>
        <w:numPr>
          <w:ilvl w:val="0"/>
          <w:numId w:val="1"/>
        </w:numPr>
      </w:pPr>
      <w:r>
        <w:t xml:space="preserve">Have a deep commitment to a personal Christian faith with a motivation to see that grow in </w:t>
      </w:r>
      <w:r w:rsidR="009822DE">
        <w:t>emerging generations</w:t>
      </w:r>
      <w:r w:rsidR="009C278B">
        <w:t>, a</w:t>
      </w:r>
      <w:r>
        <w:t xml:space="preserve">nd a prayerful and hopeful response to challenge. </w:t>
      </w:r>
    </w:p>
    <w:p w14:paraId="4EA8A252" w14:textId="115F75CF" w:rsidR="00E71654" w:rsidRDefault="00E71654" w:rsidP="00CC6C64">
      <w:pPr>
        <w:pStyle w:val="ListParagraph"/>
        <w:numPr>
          <w:ilvl w:val="0"/>
          <w:numId w:val="1"/>
        </w:numPr>
      </w:pPr>
      <w:r>
        <w:t>Be a strategic and efficient organiser with great initiative.</w:t>
      </w:r>
      <w:r>
        <w:tab/>
      </w:r>
    </w:p>
    <w:p w14:paraId="7322B707" w14:textId="05D0068D" w:rsidR="00E71654" w:rsidRDefault="00E71654" w:rsidP="00E71654">
      <w:pPr>
        <w:pStyle w:val="ListParagraph"/>
        <w:numPr>
          <w:ilvl w:val="0"/>
          <w:numId w:val="1"/>
        </w:numPr>
      </w:pPr>
      <w:r>
        <w:t xml:space="preserve">Be experienced in </w:t>
      </w:r>
      <w:r w:rsidR="00C91908">
        <w:t xml:space="preserve">missional leadership </w:t>
      </w:r>
      <w:r w:rsidR="005F5E2E">
        <w:t>with emerging generations</w:t>
      </w:r>
      <w:r w:rsidR="00384EDE">
        <w:t xml:space="preserve"> and </w:t>
      </w:r>
      <w:r w:rsidR="00DA0C0A">
        <w:t xml:space="preserve">in </w:t>
      </w:r>
      <w:r w:rsidR="00CC6C64" w:rsidRPr="00CC6C64">
        <w:t>managing projects that include a wide and complex range of stakeholder</w:t>
      </w:r>
      <w:r w:rsidR="00CC6C64">
        <w:t>s</w:t>
      </w:r>
      <w:r>
        <w:t>.</w:t>
      </w:r>
    </w:p>
    <w:p w14:paraId="62FF4D3D" w14:textId="497FE5BE" w:rsidR="00CC6C64" w:rsidRDefault="00E42AFE" w:rsidP="00E71654">
      <w:pPr>
        <w:pStyle w:val="ListParagraph"/>
        <w:numPr>
          <w:ilvl w:val="0"/>
          <w:numId w:val="1"/>
        </w:numPr>
      </w:pPr>
      <w:r>
        <w:t xml:space="preserve">Be experienced in building and leading </w:t>
      </w:r>
      <w:r w:rsidR="00CF268F">
        <w:t xml:space="preserve">teams and an </w:t>
      </w:r>
      <w:r w:rsidR="00067B14">
        <w:t>excellent team player.</w:t>
      </w:r>
    </w:p>
    <w:p w14:paraId="4641A31B" w14:textId="0B027D9C" w:rsidR="00E71654" w:rsidRDefault="00F724FE" w:rsidP="00E71654">
      <w:pPr>
        <w:pStyle w:val="ListParagraph"/>
        <w:numPr>
          <w:ilvl w:val="0"/>
          <w:numId w:val="1"/>
        </w:numPr>
      </w:pPr>
      <w:r>
        <w:t>Be proactive in dealing with conflict in a healthy and transparent way.</w:t>
      </w:r>
      <w:r w:rsidR="00E71654">
        <w:t xml:space="preserve"> </w:t>
      </w:r>
    </w:p>
    <w:p w14:paraId="3667F4A3" w14:textId="32B1FE74" w:rsidR="00E71654" w:rsidRDefault="00F724FE" w:rsidP="00E71654">
      <w:pPr>
        <w:pStyle w:val="ListParagraph"/>
        <w:numPr>
          <w:ilvl w:val="0"/>
          <w:numId w:val="1"/>
        </w:numPr>
      </w:pPr>
      <w:r>
        <w:t>Be able to travel widely throughout the Diocese of Durham.</w:t>
      </w:r>
    </w:p>
    <w:p w14:paraId="11825B4D" w14:textId="717B831A" w:rsidR="00E71654" w:rsidRDefault="00E71654" w:rsidP="00F724FE"/>
    <w:p w14:paraId="002F6247" w14:textId="2917D9DF" w:rsidR="00F724FE" w:rsidRDefault="00F724FE" w:rsidP="00F724FE">
      <w:pPr>
        <w:rPr>
          <w:rStyle w:val="Hyperlink"/>
          <w:u w:val="none"/>
        </w:rPr>
      </w:pPr>
      <w:r>
        <w:t>I</w:t>
      </w:r>
      <w:r w:rsidRPr="004B15A4">
        <w:t xml:space="preserve">nterested candidates are welcome to request an informal conversation with the Head of </w:t>
      </w:r>
      <w:r w:rsidR="009900E4">
        <w:t>Programme</w:t>
      </w:r>
      <w:r w:rsidRPr="004B15A4">
        <w:t xml:space="preserve"> Delivery</w:t>
      </w:r>
      <w:r w:rsidR="009900E4">
        <w:t xml:space="preserve"> for Diocesan Transformation</w:t>
      </w:r>
      <w:r w:rsidRPr="004B15A4">
        <w:t xml:space="preserve">, Amy Burns, at </w:t>
      </w:r>
      <w:hyperlink r:id="rId5" w:history="1">
        <w:r w:rsidRPr="004B15A4">
          <w:rPr>
            <w:rStyle w:val="Hyperlink"/>
            <w:u w:val="none"/>
          </w:rPr>
          <w:t>amy.burns@durham.anglican.org</w:t>
        </w:r>
      </w:hyperlink>
    </w:p>
    <w:p w14:paraId="713DFB26" w14:textId="77777777" w:rsidR="00F724FE" w:rsidRDefault="00F724FE" w:rsidP="00F724FE"/>
    <w:p w14:paraId="49B48DBA" w14:textId="69EE4D37" w:rsidR="00D23BC9" w:rsidRDefault="00C352F6" w:rsidP="00D23BC9">
      <w:r>
        <w:t xml:space="preserve">Closing date for </w:t>
      </w:r>
      <w:r w:rsidR="00E015CD">
        <w:t xml:space="preserve">applications: 9am </w:t>
      </w:r>
      <w:r w:rsidR="009900E4">
        <w:t>Tuesday</w:t>
      </w:r>
      <w:r w:rsidR="00E015CD">
        <w:t xml:space="preserve"> </w:t>
      </w:r>
      <w:r w:rsidR="00FF0E20">
        <w:t>5</w:t>
      </w:r>
      <w:r w:rsidR="00E015CD" w:rsidRPr="00E015CD">
        <w:rPr>
          <w:vertAlign w:val="superscript"/>
        </w:rPr>
        <w:t>th</w:t>
      </w:r>
      <w:r w:rsidR="00E015CD">
        <w:t xml:space="preserve"> </w:t>
      </w:r>
      <w:r w:rsidR="00FF0E20">
        <w:t>August</w:t>
      </w:r>
    </w:p>
    <w:p w14:paraId="0449D93F" w14:textId="77777777" w:rsidR="00E015CD" w:rsidRDefault="00E015CD" w:rsidP="00D23BC9"/>
    <w:p w14:paraId="04D2DB95" w14:textId="62706AB3" w:rsidR="00F724FE" w:rsidRPr="00E015CD" w:rsidRDefault="00E015CD" w:rsidP="00F724FE">
      <w:pPr>
        <w:rPr>
          <w:color w:val="467886" w:themeColor="hyperlink"/>
        </w:rPr>
      </w:pPr>
      <w:r>
        <w:t>Date for int</w:t>
      </w:r>
      <w:r w:rsidR="00A72EA7">
        <w:t xml:space="preserve">erviews: </w:t>
      </w:r>
      <w:r w:rsidR="00FF0E20">
        <w:t>Wednesday 13</w:t>
      </w:r>
      <w:r w:rsidR="00FF0E20" w:rsidRPr="00FF0E20">
        <w:rPr>
          <w:vertAlign w:val="superscript"/>
        </w:rPr>
        <w:t>th</w:t>
      </w:r>
      <w:r w:rsidR="00FF0E20">
        <w:t xml:space="preserve"> August</w:t>
      </w:r>
    </w:p>
    <w:sectPr w:rsidR="00F724FE" w:rsidRPr="00E015CD" w:rsidSect="009D05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0290"/>
    <w:multiLevelType w:val="hybridMultilevel"/>
    <w:tmpl w:val="F1364B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54"/>
    <w:rsid w:val="00067B14"/>
    <w:rsid w:val="000E784F"/>
    <w:rsid w:val="0017655A"/>
    <w:rsid w:val="0025180A"/>
    <w:rsid w:val="002A5711"/>
    <w:rsid w:val="002C23C3"/>
    <w:rsid w:val="003203C5"/>
    <w:rsid w:val="00345B2D"/>
    <w:rsid w:val="00383021"/>
    <w:rsid w:val="00384EDE"/>
    <w:rsid w:val="003A4B55"/>
    <w:rsid w:val="005A4EF6"/>
    <w:rsid w:val="005F5E2E"/>
    <w:rsid w:val="00687826"/>
    <w:rsid w:val="00744B92"/>
    <w:rsid w:val="00754457"/>
    <w:rsid w:val="009822DE"/>
    <w:rsid w:val="009900E4"/>
    <w:rsid w:val="009C278B"/>
    <w:rsid w:val="009D05C7"/>
    <w:rsid w:val="00A72EA7"/>
    <w:rsid w:val="00C352F6"/>
    <w:rsid w:val="00C54E86"/>
    <w:rsid w:val="00C91908"/>
    <w:rsid w:val="00CC6C64"/>
    <w:rsid w:val="00CD74CA"/>
    <w:rsid w:val="00CF268F"/>
    <w:rsid w:val="00D23BC9"/>
    <w:rsid w:val="00D2407D"/>
    <w:rsid w:val="00DA0C0A"/>
    <w:rsid w:val="00E015CD"/>
    <w:rsid w:val="00E42AFE"/>
    <w:rsid w:val="00E71654"/>
    <w:rsid w:val="00EA5CFA"/>
    <w:rsid w:val="00F7044E"/>
    <w:rsid w:val="00F724FE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2CAC"/>
  <w15:chartTrackingRefBased/>
  <w15:docId w15:val="{1B4E17BA-E847-439F-9D11-4C27BC1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6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6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6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6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6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6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6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6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24F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y.burns@durham.anglic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Burns</dc:creator>
  <cp:keywords/>
  <dc:description/>
  <cp:lastModifiedBy>Amy Burns</cp:lastModifiedBy>
  <cp:revision>28</cp:revision>
  <dcterms:created xsi:type="dcterms:W3CDTF">2024-06-06T16:03:00Z</dcterms:created>
  <dcterms:modified xsi:type="dcterms:W3CDTF">2025-07-15T13:40:00Z</dcterms:modified>
</cp:coreProperties>
</file>