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2D3B6A" w14:textId="77777777" w:rsidR="00A140DB" w:rsidRPr="00533DD2" w:rsidRDefault="00A140DB" w:rsidP="00A140DB">
      <w:pPr>
        <w:rPr>
          <w:rFonts w:ascii="DM Sans" w:hAnsi="DM Sans"/>
          <w:b/>
          <w:bCs/>
          <w:sz w:val="24"/>
          <w:szCs w:val="24"/>
          <w:u w:val="single"/>
        </w:rPr>
      </w:pPr>
      <w:r w:rsidRPr="00A84358">
        <w:rPr>
          <w:b/>
          <w:noProof/>
          <w:lang w:eastAsia="en-GB"/>
        </w:rPr>
        <w:drawing>
          <wp:inline distT="0" distB="0" distL="0" distR="0" wp14:anchorId="3C069459" wp14:editId="6375FDE9">
            <wp:extent cx="1080000" cy="1080000"/>
            <wp:effectExtent l="0" t="0" r="6350" b="635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inline>
        </w:drawing>
      </w:r>
      <w:r>
        <w:rPr>
          <w:rFonts w:ascii="DM Sans" w:hAnsi="DM Sans"/>
          <w:b/>
          <w:bCs/>
          <w:sz w:val="24"/>
          <w:szCs w:val="24"/>
        </w:rPr>
        <w:tab/>
      </w:r>
      <w:r w:rsidRPr="00A140DB">
        <w:rPr>
          <w:rFonts w:ascii="DM Sans" w:hAnsi="DM Sans"/>
          <w:b/>
          <w:bCs/>
          <w:sz w:val="24"/>
          <w:szCs w:val="24"/>
        </w:rPr>
        <w:tab/>
      </w:r>
      <w:r>
        <w:rPr>
          <w:rFonts w:ascii="DM Sans" w:hAnsi="DM Sans"/>
          <w:b/>
          <w:bCs/>
          <w:sz w:val="24"/>
          <w:szCs w:val="24"/>
          <w:u w:val="single"/>
        </w:rPr>
        <w:t xml:space="preserve">Youth Worker </w:t>
      </w:r>
      <w:r w:rsidRPr="00533DD2">
        <w:rPr>
          <w:rFonts w:ascii="DM Sans" w:hAnsi="DM Sans"/>
          <w:b/>
          <w:bCs/>
          <w:sz w:val="24"/>
          <w:szCs w:val="24"/>
          <w:u w:val="single"/>
        </w:rPr>
        <w:t xml:space="preserve">Person Specification </w:t>
      </w:r>
    </w:p>
    <w:p w14:paraId="784D0F19" w14:textId="77777777" w:rsidR="00A140DB" w:rsidRPr="00533DD2" w:rsidRDefault="00A140DB" w:rsidP="00A140DB">
      <w:pPr>
        <w:rPr>
          <w:rFonts w:ascii="DM Sans" w:hAnsi="DM Sans"/>
          <w:b/>
          <w:bCs/>
          <w:sz w:val="24"/>
          <w:szCs w:val="24"/>
        </w:rPr>
      </w:pPr>
    </w:p>
    <w:p w14:paraId="3F4917C3" w14:textId="77777777" w:rsidR="00A140DB" w:rsidRPr="00533DD2" w:rsidRDefault="00A140DB" w:rsidP="00A140DB">
      <w:pPr>
        <w:rPr>
          <w:rFonts w:ascii="DM Sans" w:hAnsi="DM Sans"/>
          <w:sz w:val="24"/>
          <w:szCs w:val="24"/>
        </w:rPr>
      </w:pPr>
      <w:r w:rsidRPr="00533DD2">
        <w:rPr>
          <w:rFonts w:ascii="DM Sans" w:hAnsi="DM Sans"/>
          <w:b/>
          <w:bCs/>
          <w:sz w:val="24"/>
          <w:szCs w:val="24"/>
        </w:rPr>
        <w:t>Competencies</w:t>
      </w:r>
      <w:r w:rsidRPr="00533DD2">
        <w:rPr>
          <w:rFonts w:ascii="DM Sans" w:hAnsi="DM Sans"/>
          <w:sz w:val="24"/>
          <w:szCs w:val="24"/>
        </w:rPr>
        <w:t>:</w:t>
      </w:r>
    </w:p>
    <w:p w14:paraId="72215A0B" w14:textId="77777777" w:rsidR="00A140DB" w:rsidRPr="00533DD2" w:rsidRDefault="00A140DB" w:rsidP="00A140DB">
      <w:pPr>
        <w:rPr>
          <w:rFonts w:ascii="DM Sans" w:hAnsi="DM Sans"/>
          <w:sz w:val="24"/>
          <w:szCs w:val="24"/>
        </w:rPr>
      </w:pPr>
    </w:p>
    <w:p w14:paraId="04885FC5" w14:textId="77777777" w:rsidR="00A140DB" w:rsidRPr="00533DD2" w:rsidRDefault="00A140DB" w:rsidP="00A140DB">
      <w:pPr>
        <w:rPr>
          <w:rFonts w:ascii="DM Sans" w:hAnsi="DM Sans"/>
          <w:sz w:val="24"/>
          <w:szCs w:val="24"/>
        </w:rPr>
      </w:pPr>
      <w:r w:rsidRPr="00533DD2">
        <w:rPr>
          <w:rFonts w:ascii="DM Sans" w:hAnsi="DM Sans"/>
          <w:sz w:val="24"/>
          <w:szCs w:val="24"/>
        </w:rPr>
        <w:t xml:space="preserve">1.  </w:t>
      </w:r>
      <w:r w:rsidRPr="00533DD2">
        <w:rPr>
          <w:rFonts w:ascii="DM Sans" w:hAnsi="DM Sans"/>
          <w:b/>
          <w:bCs/>
          <w:sz w:val="24"/>
          <w:szCs w:val="24"/>
        </w:rPr>
        <w:t>Fostering Teamwork</w:t>
      </w:r>
    </w:p>
    <w:p w14:paraId="7ECEC122" w14:textId="77777777" w:rsidR="00A140DB" w:rsidRPr="00533DD2" w:rsidRDefault="00A140DB" w:rsidP="00A140DB">
      <w:pPr>
        <w:rPr>
          <w:rFonts w:ascii="DM Sans" w:hAnsi="DM Sans"/>
          <w:sz w:val="24"/>
          <w:szCs w:val="24"/>
        </w:rPr>
      </w:pPr>
      <w:r w:rsidRPr="00533DD2">
        <w:rPr>
          <w:rFonts w:ascii="DM Sans" w:hAnsi="DM Sans"/>
          <w:sz w:val="24"/>
          <w:szCs w:val="24"/>
        </w:rPr>
        <w:t>As a team member, the ability and desire to work co-operatively with others on a team</w:t>
      </w:r>
      <w:proofErr w:type="gramStart"/>
      <w:r w:rsidRPr="00533DD2">
        <w:rPr>
          <w:rFonts w:ascii="DM Sans" w:hAnsi="DM Sans"/>
          <w:sz w:val="24"/>
          <w:szCs w:val="24"/>
        </w:rPr>
        <w:t>;</w:t>
      </w:r>
      <w:proofErr w:type="gramEnd"/>
      <w:r w:rsidRPr="00533DD2">
        <w:rPr>
          <w:rFonts w:ascii="DM Sans" w:hAnsi="DM Sans"/>
          <w:sz w:val="24"/>
          <w:szCs w:val="24"/>
        </w:rPr>
        <w:t xml:space="preserve"> as a team leader, the ability to encourage and grow volunteers and getting others to work together co-operatively.</w:t>
      </w:r>
    </w:p>
    <w:p w14:paraId="5CD43ADF" w14:textId="77777777" w:rsidR="00A140DB" w:rsidRPr="00533DD2" w:rsidRDefault="00A140DB" w:rsidP="00A140DB">
      <w:pPr>
        <w:rPr>
          <w:rFonts w:ascii="DM Sans" w:hAnsi="DM Sans"/>
          <w:sz w:val="24"/>
          <w:szCs w:val="24"/>
        </w:rPr>
      </w:pPr>
    </w:p>
    <w:p w14:paraId="54E37139" w14:textId="77777777" w:rsidR="00A140DB" w:rsidRPr="00533DD2" w:rsidRDefault="00A140DB" w:rsidP="00A140DB">
      <w:pPr>
        <w:rPr>
          <w:rFonts w:ascii="DM Sans" w:hAnsi="DM Sans"/>
          <w:sz w:val="24"/>
          <w:szCs w:val="24"/>
        </w:rPr>
      </w:pPr>
      <w:r w:rsidRPr="00533DD2">
        <w:rPr>
          <w:rFonts w:ascii="DM Sans" w:hAnsi="DM Sans"/>
          <w:sz w:val="24"/>
          <w:szCs w:val="24"/>
        </w:rPr>
        <w:t xml:space="preserve">2.  </w:t>
      </w:r>
      <w:r w:rsidRPr="00533DD2">
        <w:rPr>
          <w:rFonts w:ascii="DM Sans" w:hAnsi="DM Sans"/>
          <w:b/>
          <w:bCs/>
          <w:sz w:val="24"/>
          <w:szCs w:val="24"/>
        </w:rPr>
        <w:t>Pastoral Experience</w:t>
      </w:r>
    </w:p>
    <w:p w14:paraId="347B8D58" w14:textId="77777777" w:rsidR="00A140DB" w:rsidRPr="00533DD2" w:rsidRDefault="00A140DB" w:rsidP="00A140DB">
      <w:pPr>
        <w:rPr>
          <w:rFonts w:ascii="DM Sans" w:hAnsi="DM Sans"/>
          <w:sz w:val="24"/>
          <w:szCs w:val="24"/>
        </w:rPr>
      </w:pPr>
      <w:r w:rsidRPr="00533DD2">
        <w:rPr>
          <w:rFonts w:ascii="DM Sans" w:hAnsi="DM Sans"/>
          <w:sz w:val="24"/>
          <w:szCs w:val="24"/>
        </w:rPr>
        <w:t>Experience in successfully dealing with a wide range of pastoral situations.</w:t>
      </w:r>
    </w:p>
    <w:p w14:paraId="02EA498E" w14:textId="77777777" w:rsidR="00A140DB" w:rsidRPr="00533DD2" w:rsidRDefault="00A140DB" w:rsidP="00A140DB">
      <w:pPr>
        <w:rPr>
          <w:rFonts w:ascii="DM Sans" w:hAnsi="DM Sans"/>
          <w:sz w:val="24"/>
          <w:szCs w:val="24"/>
        </w:rPr>
      </w:pPr>
    </w:p>
    <w:p w14:paraId="7114853B" w14:textId="77777777" w:rsidR="00A140DB" w:rsidRPr="00533DD2" w:rsidRDefault="00A140DB" w:rsidP="00A140DB">
      <w:pPr>
        <w:rPr>
          <w:rFonts w:ascii="DM Sans" w:hAnsi="DM Sans"/>
          <w:b/>
          <w:bCs/>
          <w:sz w:val="24"/>
          <w:szCs w:val="24"/>
        </w:rPr>
      </w:pPr>
      <w:r w:rsidRPr="00533DD2">
        <w:rPr>
          <w:rFonts w:ascii="DM Sans" w:hAnsi="DM Sans"/>
          <w:sz w:val="24"/>
          <w:szCs w:val="24"/>
        </w:rPr>
        <w:t xml:space="preserve">3.  </w:t>
      </w:r>
      <w:r w:rsidRPr="00533DD2">
        <w:rPr>
          <w:rFonts w:ascii="DM Sans" w:hAnsi="DM Sans"/>
          <w:b/>
          <w:bCs/>
          <w:sz w:val="24"/>
          <w:szCs w:val="24"/>
        </w:rPr>
        <w:t>Managing Performance</w:t>
      </w:r>
    </w:p>
    <w:p w14:paraId="3B480E90" w14:textId="77777777" w:rsidR="00A140DB" w:rsidRPr="00533DD2" w:rsidRDefault="00A140DB" w:rsidP="00A140DB">
      <w:pPr>
        <w:rPr>
          <w:rFonts w:ascii="DM Sans" w:hAnsi="DM Sans"/>
          <w:sz w:val="24"/>
          <w:szCs w:val="24"/>
        </w:rPr>
      </w:pPr>
      <w:r w:rsidRPr="00533DD2">
        <w:rPr>
          <w:rFonts w:ascii="DM Sans" w:hAnsi="DM Sans"/>
          <w:sz w:val="24"/>
          <w:szCs w:val="24"/>
        </w:rPr>
        <w:t xml:space="preserve">Taking responsibility for one’s own and </w:t>
      </w:r>
      <w:proofErr w:type="gramStart"/>
      <w:r w:rsidRPr="00533DD2">
        <w:rPr>
          <w:rFonts w:ascii="DM Sans" w:hAnsi="DM Sans"/>
          <w:sz w:val="24"/>
          <w:szCs w:val="24"/>
        </w:rPr>
        <w:t>one’s team’s</w:t>
      </w:r>
      <w:proofErr w:type="gramEnd"/>
      <w:r w:rsidRPr="00533DD2">
        <w:rPr>
          <w:rFonts w:ascii="DM Sans" w:hAnsi="DM Sans"/>
          <w:sz w:val="24"/>
          <w:szCs w:val="24"/>
        </w:rPr>
        <w:t xml:space="preserve"> performance by setting clear goals and expectations, tracking progress against the goals, ensuring feedback and addressing performance problems and issues promptly.</w:t>
      </w:r>
    </w:p>
    <w:p w14:paraId="56638AE5" w14:textId="77777777" w:rsidR="00A140DB" w:rsidRPr="00533DD2" w:rsidRDefault="00A140DB" w:rsidP="00A140DB">
      <w:pPr>
        <w:rPr>
          <w:rFonts w:ascii="DM Sans" w:hAnsi="DM Sans"/>
          <w:sz w:val="24"/>
          <w:szCs w:val="24"/>
        </w:rPr>
      </w:pPr>
    </w:p>
    <w:p w14:paraId="43D45233" w14:textId="77777777" w:rsidR="00A140DB" w:rsidRPr="00533DD2" w:rsidRDefault="00A140DB" w:rsidP="00A140DB">
      <w:pPr>
        <w:rPr>
          <w:rFonts w:ascii="DM Sans" w:hAnsi="DM Sans"/>
          <w:sz w:val="24"/>
          <w:szCs w:val="24"/>
        </w:rPr>
      </w:pPr>
      <w:r w:rsidRPr="00533DD2">
        <w:rPr>
          <w:rFonts w:ascii="DM Sans" w:hAnsi="DM Sans"/>
          <w:sz w:val="24"/>
          <w:szCs w:val="24"/>
        </w:rPr>
        <w:t xml:space="preserve">4. </w:t>
      </w:r>
      <w:r w:rsidRPr="00533DD2">
        <w:rPr>
          <w:rFonts w:ascii="DM Sans" w:hAnsi="DM Sans"/>
          <w:b/>
          <w:bCs/>
          <w:sz w:val="24"/>
          <w:szCs w:val="24"/>
        </w:rPr>
        <w:t>Attention to Communication</w:t>
      </w:r>
    </w:p>
    <w:p w14:paraId="436254A8" w14:textId="77777777" w:rsidR="00A140DB" w:rsidRPr="00533DD2" w:rsidRDefault="00A140DB" w:rsidP="00A140DB">
      <w:pPr>
        <w:rPr>
          <w:rFonts w:ascii="DM Sans" w:hAnsi="DM Sans"/>
          <w:sz w:val="24"/>
          <w:szCs w:val="24"/>
        </w:rPr>
      </w:pPr>
      <w:r w:rsidRPr="00533DD2">
        <w:rPr>
          <w:rFonts w:ascii="DM Sans" w:hAnsi="DM Sans"/>
          <w:sz w:val="24"/>
          <w:szCs w:val="24"/>
        </w:rPr>
        <w:t>Ensuring excellent communication with the young people, their parents, other leaders and church members. Being technically competent in the use of the computerised communication and information packages that the Church uses</w:t>
      </w:r>
    </w:p>
    <w:p w14:paraId="2E567A9D" w14:textId="77777777" w:rsidR="00A140DB" w:rsidRPr="00533DD2" w:rsidRDefault="00A140DB" w:rsidP="00A140DB">
      <w:pPr>
        <w:rPr>
          <w:rFonts w:ascii="DM Sans" w:hAnsi="DM Sans"/>
          <w:sz w:val="24"/>
          <w:szCs w:val="24"/>
        </w:rPr>
      </w:pPr>
    </w:p>
    <w:p w14:paraId="46AA9ABF" w14:textId="77777777" w:rsidR="00A140DB" w:rsidRPr="00533DD2" w:rsidRDefault="00A140DB" w:rsidP="00A140DB">
      <w:pPr>
        <w:rPr>
          <w:rFonts w:ascii="DM Sans" w:hAnsi="DM Sans"/>
          <w:sz w:val="24"/>
          <w:szCs w:val="24"/>
        </w:rPr>
      </w:pPr>
      <w:r w:rsidRPr="00533DD2">
        <w:rPr>
          <w:rFonts w:ascii="DM Sans" w:hAnsi="DM Sans"/>
          <w:sz w:val="24"/>
          <w:szCs w:val="24"/>
        </w:rPr>
        <w:t xml:space="preserve">5.  </w:t>
      </w:r>
      <w:r w:rsidRPr="00533DD2">
        <w:rPr>
          <w:rFonts w:ascii="DM Sans" w:hAnsi="DM Sans"/>
          <w:b/>
          <w:bCs/>
          <w:sz w:val="24"/>
          <w:szCs w:val="24"/>
        </w:rPr>
        <w:t>Building Collaborative Relationships</w:t>
      </w:r>
    </w:p>
    <w:p w14:paraId="19FF76B1" w14:textId="77777777" w:rsidR="00A140DB" w:rsidRPr="00533DD2" w:rsidRDefault="00A140DB" w:rsidP="00A140DB">
      <w:pPr>
        <w:rPr>
          <w:rFonts w:ascii="DM Sans" w:hAnsi="DM Sans"/>
          <w:sz w:val="24"/>
          <w:szCs w:val="24"/>
        </w:rPr>
      </w:pPr>
      <w:r w:rsidRPr="00533DD2">
        <w:rPr>
          <w:rFonts w:ascii="DM Sans" w:hAnsi="DM Sans"/>
          <w:sz w:val="24"/>
          <w:szCs w:val="24"/>
        </w:rPr>
        <w:t>The ability to develop, maintain and strengthen relationships with the young people, parents and leaders from inside and outside the Church and from a wide variety of backgrounds and ethnicities</w:t>
      </w:r>
      <w:r>
        <w:rPr>
          <w:rFonts w:ascii="DM Sans" w:hAnsi="DM Sans"/>
          <w:sz w:val="24"/>
          <w:szCs w:val="24"/>
        </w:rPr>
        <w:t>, as well as</w:t>
      </w:r>
      <w:r w:rsidRPr="00533DD2">
        <w:rPr>
          <w:rFonts w:ascii="DM Sans" w:hAnsi="DM Sans"/>
          <w:sz w:val="24"/>
          <w:szCs w:val="24"/>
        </w:rPr>
        <w:t xml:space="preserve"> with Christians from other churches.</w:t>
      </w:r>
    </w:p>
    <w:p w14:paraId="78792DF4" w14:textId="77777777" w:rsidR="00A140DB" w:rsidRPr="00533DD2" w:rsidRDefault="00A140DB" w:rsidP="00A140DB">
      <w:pPr>
        <w:rPr>
          <w:rFonts w:ascii="DM Sans" w:hAnsi="DM Sans"/>
          <w:sz w:val="24"/>
          <w:szCs w:val="24"/>
        </w:rPr>
      </w:pPr>
    </w:p>
    <w:p w14:paraId="5BE4D8AF" w14:textId="77777777" w:rsidR="00A140DB" w:rsidRPr="00533DD2" w:rsidRDefault="00A140DB" w:rsidP="00A140DB">
      <w:pPr>
        <w:rPr>
          <w:rFonts w:ascii="DM Sans" w:hAnsi="DM Sans"/>
          <w:sz w:val="24"/>
          <w:szCs w:val="24"/>
        </w:rPr>
      </w:pPr>
      <w:r w:rsidRPr="00533DD2">
        <w:rPr>
          <w:rFonts w:ascii="DM Sans" w:hAnsi="DM Sans"/>
          <w:sz w:val="24"/>
          <w:szCs w:val="24"/>
        </w:rPr>
        <w:t xml:space="preserve">6.  </w:t>
      </w:r>
      <w:r w:rsidRPr="00533DD2">
        <w:rPr>
          <w:rFonts w:ascii="DM Sans" w:hAnsi="DM Sans"/>
          <w:b/>
          <w:bCs/>
          <w:sz w:val="24"/>
          <w:szCs w:val="24"/>
        </w:rPr>
        <w:t>Forward Thinking</w:t>
      </w:r>
    </w:p>
    <w:p w14:paraId="755992E7" w14:textId="77777777" w:rsidR="00A140DB" w:rsidRPr="00533DD2" w:rsidRDefault="00A140DB" w:rsidP="00A140DB">
      <w:pPr>
        <w:rPr>
          <w:rFonts w:ascii="DM Sans" w:hAnsi="DM Sans"/>
          <w:sz w:val="24"/>
          <w:szCs w:val="24"/>
        </w:rPr>
      </w:pPr>
      <w:r w:rsidRPr="00533DD2">
        <w:rPr>
          <w:rFonts w:ascii="DM Sans" w:hAnsi="DM Sans"/>
          <w:sz w:val="24"/>
          <w:szCs w:val="24"/>
        </w:rPr>
        <w:t>Anticipating the implications and consequences of situations and taking appropriate action to be prepared for possible contingencies.</w:t>
      </w:r>
    </w:p>
    <w:p w14:paraId="0865A640" w14:textId="77777777" w:rsidR="00A140DB" w:rsidRPr="00533DD2" w:rsidRDefault="00A140DB" w:rsidP="00A140DB">
      <w:pPr>
        <w:rPr>
          <w:rFonts w:ascii="DM Sans" w:hAnsi="DM Sans"/>
          <w:sz w:val="24"/>
          <w:szCs w:val="24"/>
        </w:rPr>
      </w:pPr>
    </w:p>
    <w:p w14:paraId="3EA7A251" w14:textId="77777777" w:rsidR="00A140DB" w:rsidRPr="00533DD2" w:rsidRDefault="00A140DB" w:rsidP="00A140DB">
      <w:pPr>
        <w:rPr>
          <w:rFonts w:ascii="DM Sans" w:hAnsi="DM Sans"/>
          <w:sz w:val="24"/>
          <w:szCs w:val="24"/>
        </w:rPr>
      </w:pPr>
      <w:r w:rsidRPr="00533DD2">
        <w:rPr>
          <w:rFonts w:ascii="DM Sans" w:hAnsi="DM Sans"/>
          <w:sz w:val="24"/>
          <w:szCs w:val="24"/>
        </w:rPr>
        <w:t xml:space="preserve">7.  </w:t>
      </w:r>
      <w:r w:rsidRPr="00533DD2">
        <w:rPr>
          <w:rFonts w:ascii="DM Sans" w:hAnsi="DM Sans"/>
          <w:b/>
          <w:bCs/>
          <w:sz w:val="24"/>
          <w:szCs w:val="24"/>
        </w:rPr>
        <w:t>Stress Management</w:t>
      </w:r>
    </w:p>
    <w:p w14:paraId="400AD8B0" w14:textId="77777777" w:rsidR="00A140DB" w:rsidRPr="00533DD2" w:rsidRDefault="00A140DB" w:rsidP="00A140DB">
      <w:pPr>
        <w:rPr>
          <w:rFonts w:ascii="DM Sans" w:hAnsi="DM Sans"/>
          <w:sz w:val="24"/>
          <w:szCs w:val="24"/>
        </w:rPr>
      </w:pPr>
      <w:r w:rsidRPr="00533DD2">
        <w:rPr>
          <w:rFonts w:ascii="DM Sans" w:hAnsi="DM Sans"/>
          <w:sz w:val="24"/>
          <w:szCs w:val="24"/>
        </w:rPr>
        <w:t>The ability to keep functioning effectively when under pressure and maintain self-control in the face of hostility or provocation.</w:t>
      </w:r>
    </w:p>
    <w:p w14:paraId="7B27BAEA" w14:textId="77777777" w:rsidR="00A140DB" w:rsidRDefault="00A140DB">
      <w:pPr>
        <w:spacing w:after="160" w:line="259" w:lineRule="auto"/>
        <w:rPr>
          <w:rFonts w:ascii="DM Sans" w:hAnsi="DM Sans"/>
          <w:sz w:val="24"/>
          <w:szCs w:val="24"/>
        </w:rPr>
      </w:pPr>
      <w:r>
        <w:rPr>
          <w:rFonts w:ascii="DM Sans" w:hAnsi="DM Sans"/>
          <w:sz w:val="24"/>
          <w:szCs w:val="24"/>
        </w:rPr>
        <w:br w:type="page"/>
      </w:r>
    </w:p>
    <w:p w14:paraId="3E3AA130" w14:textId="77777777" w:rsidR="00A140DB" w:rsidRPr="00533DD2" w:rsidRDefault="00A140DB" w:rsidP="00A140DB">
      <w:pPr>
        <w:rPr>
          <w:rFonts w:ascii="DM Sans" w:hAnsi="DM Sans"/>
          <w:sz w:val="24"/>
          <w:szCs w:val="24"/>
        </w:rPr>
      </w:pPr>
      <w:bookmarkStart w:id="0" w:name="_GoBack"/>
      <w:bookmarkEnd w:id="0"/>
    </w:p>
    <w:p w14:paraId="6A4683C7" w14:textId="77777777" w:rsidR="00A140DB" w:rsidRPr="00533DD2" w:rsidRDefault="00A140DB" w:rsidP="00A140DB">
      <w:pPr>
        <w:rPr>
          <w:rFonts w:ascii="DM Sans" w:hAnsi="DM Sans"/>
          <w:sz w:val="24"/>
          <w:szCs w:val="24"/>
        </w:rPr>
      </w:pPr>
      <w:r w:rsidRPr="00533DD2">
        <w:rPr>
          <w:rFonts w:ascii="DM Sans" w:hAnsi="DM Sans"/>
          <w:sz w:val="24"/>
          <w:szCs w:val="24"/>
        </w:rPr>
        <w:t xml:space="preserve">8.  </w:t>
      </w:r>
      <w:r w:rsidRPr="00533DD2">
        <w:rPr>
          <w:rFonts w:ascii="DM Sans" w:hAnsi="DM Sans"/>
          <w:b/>
          <w:bCs/>
          <w:sz w:val="24"/>
          <w:szCs w:val="24"/>
        </w:rPr>
        <w:t>Initiative</w:t>
      </w:r>
    </w:p>
    <w:p w14:paraId="2E3A653A" w14:textId="77777777" w:rsidR="00A140DB" w:rsidRPr="00533DD2" w:rsidRDefault="00A140DB" w:rsidP="00A140DB">
      <w:pPr>
        <w:rPr>
          <w:rFonts w:ascii="DM Sans" w:hAnsi="DM Sans"/>
          <w:sz w:val="24"/>
          <w:szCs w:val="24"/>
        </w:rPr>
      </w:pPr>
      <w:r w:rsidRPr="00533DD2">
        <w:rPr>
          <w:rFonts w:ascii="DM Sans" w:hAnsi="DM Sans"/>
          <w:sz w:val="24"/>
          <w:szCs w:val="24"/>
        </w:rPr>
        <w:t xml:space="preserve">Identifying what needs to </w:t>
      </w:r>
      <w:proofErr w:type="gramStart"/>
      <w:r w:rsidRPr="00533DD2">
        <w:rPr>
          <w:rFonts w:ascii="DM Sans" w:hAnsi="DM Sans"/>
          <w:sz w:val="24"/>
          <w:szCs w:val="24"/>
        </w:rPr>
        <w:t>be done</w:t>
      </w:r>
      <w:proofErr w:type="gramEnd"/>
      <w:r w:rsidRPr="00533DD2">
        <w:rPr>
          <w:rFonts w:ascii="DM Sans" w:hAnsi="DM Sans"/>
          <w:sz w:val="24"/>
          <w:szCs w:val="24"/>
        </w:rPr>
        <w:t xml:space="preserve"> and doing it before being asked to </w:t>
      </w:r>
      <w:r>
        <w:rPr>
          <w:rFonts w:ascii="DM Sans" w:hAnsi="DM Sans"/>
          <w:sz w:val="24"/>
          <w:szCs w:val="24"/>
        </w:rPr>
        <w:t>or required by the situation. B</w:t>
      </w:r>
      <w:r w:rsidRPr="00533DD2">
        <w:rPr>
          <w:rFonts w:ascii="DM Sans" w:hAnsi="DM Sans"/>
          <w:sz w:val="24"/>
          <w:szCs w:val="24"/>
        </w:rPr>
        <w:t xml:space="preserve">eing sensitive to involving </w:t>
      </w:r>
      <w:r>
        <w:rPr>
          <w:rFonts w:ascii="DM Sans" w:hAnsi="DM Sans"/>
          <w:sz w:val="24"/>
          <w:szCs w:val="24"/>
        </w:rPr>
        <w:t>colleagues</w:t>
      </w:r>
      <w:r w:rsidRPr="00533DD2">
        <w:rPr>
          <w:rFonts w:ascii="DM Sans" w:hAnsi="DM Sans"/>
          <w:sz w:val="24"/>
          <w:szCs w:val="24"/>
        </w:rPr>
        <w:t xml:space="preserve"> as appropriate in difficult pastoral situations.</w:t>
      </w:r>
    </w:p>
    <w:p w14:paraId="114A262F" w14:textId="77777777" w:rsidR="00A140DB" w:rsidRPr="00533DD2" w:rsidRDefault="00A140DB" w:rsidP="00A140DB">
      <w:pPr>
        <w:rPr>
          <w:rFonts w:ascii="DM Sans" w:hAnsi="DM Sans"/>
          <w:sz w:val="24"/>
          <w:szCs w:val="24"/>
        </w:rPr>
      </w:pPr>
    </w:p>
    <w:p w14:paraId="64A790D2" w14:textId="77777777" w:rsidR="00A140DB" w:rsidRDefault="00A140DB" w:rsidP="00A140DB">
      <w:pPr>
        <w:rPr>
          <w:rFonts w:ascii="DM Sans" w:hAnsi="DM Sans"/>
          <w:b/>
          <w:bCs/>
          <w:sz w:val="24"/>
          <w:szCs w:val="24"/>
        </w:rPr>
      </w:pPr>
      <w:r w:rsidRPr="00533DD2">
        <w:rPr>
          <w:rFonts w:ascii="DM Sans" w:hAnsi="DM Sans"/>
          <w:sz w:val="24"/>
          <w:szCs w:val="24"/>
        </w:rPr>
        <w:t xml:space="preserve">9.  </w:t>
      </w:r>
      <w:r w:rsidRPr="00533DD2">
        <w:rPr>
          <w:rFonts w:ascii="DM Sans" w:hAnsi="DM Sans"/>
          <w:b/>
          <w:bCs/>
          <w:sz w:val="24"/>
          <w:szCs w:val="24"/>
        </w:rPr>
        <w:t>Thoroughness</w:t>
      </w:r>
    </w:p>
    <w:p w14:paraId="0B6BA787" w14:textId="77777777" w:rsidR="00C860CE" w:rsidRDefault="00A140DB">
      <w:r w:rsidRPr="00533DD2">
        <w:rPr>
          <w:rFonts w:ascii="DM Sans" w:hAnsi="DM Sans"/>
          <w:sz w:val="24"/>
          <w:szCs w:val="24"/>
        </w:rPr>
        <w:t>Ensuring that work and infor</w:t>
      </w:r>
      <w:r>
        <w:rPr>
          <w:rFonts w:ascii="DM Sans" w:hAnsi="DM Sans"/>
          <w:sz w:val="24"/>
          <w:szCs w:val="24"/>
        </w:rPr>
        <w:t xml:space="preserve">mation is complete and accurate; that events </w:t>
      </w:r>
      <w:proofErr w:type="gramStart"/>
      <w:r>
        <w:rPr>
          <w:rFonts w:ascii="DM Sans" w:hAnsi="DM Sans"/>
          <w:sz w:val="24"/>
          <w:szCs w:val="24"/>
        </w:rPr>
        <w:t>are c</w:t>
      </w:r>
      <w:r w:rsidRPr="00533DD2">
        <w:rPr>
          <w:rFonts w:ascii="DM Sans" w:hAnsi="DM Sans"/>
          <w:sz w:val="24"/>
          <w:szCs w:val="24"/>
        </w:rPr>
        <w:t>areful</w:t>
      </w:r>
      <w:r>
        <w:rPr>
          <w:rFonts w:ascii="DM Sans" w:hAnsi="DM Sans"/>
          <w:sz w:val="24"/>
          <w:szCs w:val="24"/>
        </w:rPr>
        <w:t>ly planned</w:t>
      </w:r>
      <w:proofErr w:type="gramEnd"/>
      <w:r w:rsidRPr="00533DD2">
        <w:rPr>
          <w:rFonts w:ascii="DM Sans" w:hAnsi="DM Sans"/>
          <w:sz w:val="24"/>
          <w:szCs w:val="24"/>
        </w:rPr>
        <w:t xml:space="preserve">; </w:t>
      </w:r>
      <w:r>
        <w:rPr>
          <w:rFonts w:ascii="DM Sans" w:hAnsi="DM Sans"/>
          <w:sz w:val="24"/>
          <w:szCs w:val="24"/>
        </w:rPr>
        <w:t>encouraging others to fulfil their agreements and commitments.</w:t>
      </w:r>
    </w:p>
    <w:sectPr w:rsidR="00C860CE" w:rsidSect="00533DD2">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M Sans">
    <w:panose1 w:val="00000000000000000000"/>
    <w:charset w:val="00"/>
    <w:family w:val="auto"/>
    <w:pitch w:val="variable"/>
    <w:sig w:usb0="8000002F" w:usb1="40002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0DB"/>
    <w:rsid w:val="000F1C72"/>
    <w:rsid w:val="00223826"/>
    <w:rsid w:val="003D1299"/>
    <w:rsid w:val="00492528"/>
    <w:rsid w:val="00A140DB"/>
    <w:rsid w:val="00AF54FA"/>
    <w:rsid w:val="00B03AF9"/>
    <w:rsid w:val="00CE1559"/>
    <w:rsid w:val="00D11B4B"/>
    <w:rsid w:val="00EA1765"/>
    <w:rsid w:val="00F71A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4B3D2"/>
  <w15:chartTrackingRefBased/>
  <w15:docId w15:val="{11ACCCD2-7480-41FE-BE6A-8A1194E17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0D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C66DE97104F142BF5E45C83076E7AD" ma:contentTypeVersion="16" ma:contentTypeDescription="Create a new document." ma:contentTypeScope="" ma:versionID="5817a33f7d1ce30758f999349f7d0ab2">
  <xsd:schema xmlns:xsd="http://www.w3.org/2001/XMLSchema" xmlns:xs="http://www.w3.org/2001/XMLSchema" xmlns:p="http://schemas.microsoft.com/office/2006/metadata/properties" xmlns:ns3="36967c42-4c3a-4f27-b2dc-b72e9dfd9d2e" xmlns:ns4="23d5f105-8c9a-4a57-a742-20c957d49ffe" targetNamespace="http://schemas.microsoft.com/office/2006/metadata/properties" ma:root="true" ma:fieldsID="25b9302c5a591ab695c5146d753a1db5" ns3:_="" ns4:_="">
    <xsd:import namespace="36967c42-4c3a-4f27-b2dc-b72e9dfd9d2e"/>
    <xsd:import namespace="23d5f105-8c9a-4a57-a742-20c957d49ffe"/>
    <xsd:element name="properties">
      <xsd:complexType>
        <xsd:sequence>
          <xsd:element name="documentManagement">
            <xsd:complexType>
              <xsd:all>
                <xsd:element ref="ns3:MediaServiceMetadata" minOccurs="0"/>
                <xsd:element ref="ns3:MediaServiceFastMetadata" minOccurs="0"/>
                <xsd:element ref="ns3:MediaLengthInSecond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element ref="ns3:MediaServiceObjectDetectorVersions" minOccurs="0"/>
                <xsd:element ref="ns3:MediaServiceSystemTags" minOccurs="0"/>
                <xsd:element ref="ns3:_activity"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967c42-4c3a-4f27-b2dc-b72e9dfd9d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element name="_activity" ma:index="22" nillable="true" ma:displayName="_activity" ma:hidden="true" ma:internalName="_activity">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d5f105-8c9a-4a57-a742-20c957d49ff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36967c42-4c3a-4f27-b2dc-b72e9dfd9d2e" xsi:nil="true"/>
  </documentManagement>
</p:properties>
</file>

<file path=customXml/itemProps1.xml><?xml version="1.0" encoding="utf-8"?>
<ds:datastoreItem xmlns:ds="http://schemas.openxmlformats.org/officeDocument/2006/customXml" ds:itemID="{964200AB-D0FB-40DB-93AD-18AADEA89E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967c42-4c3a-4f27-b2dc-b72e9dfd9d2e"/>
    <ds:schemaRef ds:uri="23d5f105-8c9a-4a57-a742-20c957d49f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278513-DD3A-4586-AB04-B348EBB2CDC1}">
  <ds:schemaRefs>
    <ds:schemaRef ds:uri="http://schemas.microsoft.com/sharepoint/v3/contenttype/forms"/>
  </ds:schemaRefs>
</ds:datastoreItem>
</file>

<file path=customXml/itemProps3.xml><?xml version="1.0" encoding="utf-8"?>
<ds:datastoreItem xmlns:ds="http://schemas.openxmlformats.org/officeDocument/2006/customXml" ds:itemID="{2B5DD6F6-AADD-49D7-8B17-DBEB61494776}">
  <ds:schemaRefs>
    <ds:schemaRef ds:uri="http://schemas.openxmlformats.org/package/2006/metadata/core-properties"/>
    <ds:schemaRef ds:uri="http://schemas.microsoft.com/office/2006/documentManagement/types"/>
    <ds:schemaRef ds:uri="http://schemas.microsoft.com/office/infopath/2007/PartnerControls"/>
    <ds:schemaRef ds:uri="23d5f105-8c9a-4a57-a742-20c957d49ffe"/>
    <ds:schemaRef ds:uri="http://purl.org/dc/elements/1.1/"/>
    <ds:schemaRef ds:uri="http://schemas.microsoft.com/office/2006/metadata/properties"/>
    <ds:schemaRef ds:uri="http://purl.org/dc/terms/"/>
    <ds:schemaRef ds:uri="36967c42-4c3a-4f27-b2dc-b72e9dfd9d2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277</Words>
  <Characters>1582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Walford</dc:creator>
  <cp:keywords/>
  <dc:description/>
  <cp:lastModifiedBy>John Walford</cp:lastModifiedBy>
  <cp:revision>1</cp:revision>
  <dcterms:created xsi:type="dcterms:W3CDTF">2024-04-03T10:13:00Z</dcterms:created>
  <dcterms:modified xsi:type="dcterms:W3CDTF">2024-04-03T10:14:00Z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0x01010056C66DE97104F142BF5E45C83076E7AD</vt:lpwstr>
  </property>
</Properties>
</file>