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760176486"/>
        <w:docPartObj>
          <w:docPartGallery w:val="Cover Pages"/>
          <w:docPartUnique/>
        </w:docPartObj>
      </w:sdtPr>
      <w:sdtEndPr>
        <w:rPr>
          <w:rFonts w:ascii="Calibri" w:hAnsi="Calibri" w:cs="Calibri"/>
          <w:b/>
          <w:sz w:val="24"/>
          <w:szCs w:val="24"/>
        </w:rPr>
      </w:sdtEndPr>
      <w:sdtContent>
        <w:p w14:paraId="5C261BF1" w14:textId="7F3D885D" w:rsidR="00A359D8" w:rsidRDefault="00A359D8">
          <w:r>
            <mc:AlternateContent>
              <mc:Choice Requires="wpg">
                <w:drawing>
                  <wp:anchor distT="0" distB="0" distL="114300" distR="114300" simplePos="0" relativeHeight="251659264" behindDoc="0" locked="0" layoutInCell="1" allowOverlap="1" wp14:anchorId="66158633" wp14:editId="197A581D">
                    <wp:simplePos x="0" y="0"/>
                    <wp:positionH relativeFrom="page">
                      <wp:posOffset>4527030</wp:posOffset>
                    </wp:positionH>
                    <wp:positionV relativeFrom="page">
                      <wp:posOffset>0</wp:posOffset>
                    </wp:positionV>
                    <wp:extent cx="3096491" cy="10058400"/>
                    <wp:effectExtent l="0" t="0" r="8890" b="0"/>
                    <wp:wrapNone/>
                    <wp:docPr id="453" name="Group 453"/>
                    <wp:cNvGraphicFramePr/>
                    <a:graphic xmlns:a="http://schemas.openxmlformats.org/drawingml/2006/main">
                      <a:graphicData uri="http://schemas.microsoft.com/office/word/2010/wordprocessingGroup">
                        <wpg:wgp>
                          <wpg:cNvGrpSpPr/>
                          <wpg:grpSpPr>
                            <a:xfrm>
                              <a:off x="0" y="0"/>
                              <a:ext cx="3096491" cy="10058400"/>
                              <a:chOff x="0" y="0"/>
                              <a:chExt cx="3096491" cy="10058400"/>
                            </a:xfrm>
                          </wpg:grpSpPr>
                          <wps:wsp>
                            <wps:cNvPr id="459" name="Rectangle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angle 460"/>
                            <wps:cNvSpPr>
                              <a:spLocks noChangeArrowheads="1"/>
                            </wps:cNvSpPr>
                            <wps:spPr bwMode="auto">
                              <a:xfrm>
                                <a:off x="124691" y="0"/>
                                <a:ext cx="2971800" cy="10058400"/>
                              </a:xfrm>
                              <a:prstGeom prst="rect">
                                <a:avLst/>
                              </a:prstGeom>
                              <a:solidFill>
                                <a:schemeClr val="tx1">
                                  <a:lumMod val="65000"/>
                                  <a:lumOff val="35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Rectangle 461"/>
                            <wps:cNvSpPr>
                              <a:spLocks noChangeArrowheads="1"/>
                            </wps:cNvSpPr>
                            <wps:spPr bwMode="auto">
                              <a:xfrm>
                                <a:off x="254832" y="0"/>
                                <a:ext cx="2761418" cy="2377440"/>
                              </a:xfrm>
                              <a:prstGeom prst="rect">
                                <a:avLst/>
                              </a:prstGeom>
                              <a:solidFill>
                                <a:schemeClr val="tx1">
                                  <a:lumMod val="65000"/>
                                  <a:lumOff val="35000"/>
                                  <a:alpha val="80000"/>
                                </a:schemeClr>
                              </a:solid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4539F53F" w14:textId="4150ABEA" w:rsidR="00A359D8" w:rsidRDefault="00B56ABD">
                                  <w:pPr>
                                    <w:pStyle w:val="NoSpacing"/>
                                    <w:rPr>
                                      <w:color w:val="FFFFFF" w:themeColor="background1"/>
                                      <w:sz w:val="96"/>
                                      <w:szCs w:val="96"/>
                                    </w:rPr>
                                  </w:pPr>
                                  <w:sdt>
                                    <w:sdtPr>
                                      <w:rPr>
                                        <w:color w:val="FFFFFF" w:themeColor="background1"/>
                                        <w:sz w:val="96"/>
                                        <w:szCs w:val="96"/>
                                      </w:rPr>
                                      <w:alias w:val="Year"/>
                                      <w:id w:val="1012341074"/>
                                      <w:dataBinding w:prefixMappings="xmlns:ns0='http://schemas.microsoft.com/office/2006/coverPageProps'" w:xpath="/ns0:CoverPageProperties[1]/ns0:PublishDate[1]" w:storeItemID="{55AF091B-3C7A-41E3-B477-F2FDAA23CFDA}"/>
                                      <w:date w:fullDate="2021-12-13T00:00:00Z">
                                        <w:dateFormat w:val="yyyy"/>
                                        <w:lid w:val="en-US"/>
                                        <w:storeMappedDataAs w:val="dateTime"/>
                                        <w:calendar w:val="gregorian"/>
                                      </w:date>
                                    </w:sdtPr>
                                    <w:sdtEndPr/>
                                    <w:sdtContent>
                                      <w:r w:rsidR="00A359D8">
                                        <w:rPr>
                                          <w:color w:val="FFFFFF" w:themeColor="background1"/>
                                          <w:sz w:val="96"/>
                                          <w:szCs w:val="96"/>
                                        </w:rPr>
                                        <w:t>2021</w:t>
                                      </w:r>
                                    </w:sdtContent>
                                  </w:sdt>
                                  <w:r>
                                    <w:rPr>
                                      <w:color w:val="FFFFFF" w:themeColor="background1"/>
                                      <w:sz w:val="96"/>
                                      <w:szCs w:val="96"/>
                                    </w:rPr>
                                    <w:t>/22</w:t>
                                  </w:r>
                                </w:p>
                              </w:txbxContent>
                            </wps:txbx>
                            <wps:bodyPr rot="0" vert="horz" wrap="square" lIns="365760" tIns="182880" rIns="182880" bIns="182880" anchor="b" anchorCtr="0" upright="1">
                              <a:noAutofit/>
                            </wps:bodyPr>
                          </wps:wsp>
                          <wps:wsp>
                            <wps:cNvPr id="462" name="Rectangle 9"/>
                            <wps:cNvSpPr>
                              <a:spLocks noChangeArrowheads="1"/>
                            </wps:cNvSpPr>
                            <wps:spPr bwMode="auto">
                              <a:xfrm>
                                <a:off x="134210" y="7184435"/>
                                <a:ext cx="2858641" cy="2833370"/>
                              </a:xfrm>
                              <a:prstGeom prst="rect">
                                <a:avLst/>
                              </a:prstGeom>
                              <a:solidFill>
                                <a:schemeClr val="tx1">
                                  <a:lumMod val="50000"/>
                                  <a:lumOff val="50000"/>
                                  <a:alpha val="80000"/>
                                </a:schemeClr>
                              </a:solid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206FB6D6" w14:textId="5B6BA267" w:rsidR="00A359D8" w:rsidRDefault="00A359D8">
                                  <w:pPr>
                                    <w:pStyle w:val="NoSpacing"/>
                                    <w:spacing w:line="360" w:lineRule="auto"/>
                                    <w:rPr>
                                      <w:color w:val="FFFFFF" w:themeColor="background1"/>
                                    </w:rPr>
                                  </w:pP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100000</wp14:pctHeight>
                    </wp14:sizeRelV>
                  </wp:anchor>
                </w:drawing>
              </mc:Choice>
              <mc:Fallback>
                <w:pict>
                  <v:group w14:anchorId="66158633" id="Group 453" o:spid="_x0000_s1026" style="position:absolute;margin-left:356.45pt;margin-top:0;width:243.8pt;height:11in;z-index:251659264;mso-height-percent:1000;mso-position-horizontal-relative:page;mso-position-vertical-relative:page;mso-height-percent:1000" coordsize="30964,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">
                    <v:rect id="Rectangle 459"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" fillcolor="#a8d08d [1945]" stroked="f" strokecolor="white" strokeweight="1pt">
                      <v:fill r:id="rId9" o:title="" opacity="52428f" color2="white [3212]" o:opacity2="52428f" type="pattern"/>
                      <v:shadow color="#d8d8d8" offset="3pt,3pt"/>
                    </v:rect>
                    <v:rect id="Rectangle 460" o:spid="_x0000_s1028"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" fillcolor="#5a5a5a [2109]" stroked="f" strokecolor="#d8d8d8"/>
                    <v:rect id="Rectangle 461" o:spid="_x0000_s1029" style="position:absolute;left:2548;width:27614;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" fillcolor="#5a5a5a [2109]" stroked="f" strokecolor="white" strokeweight="1pt">
                      <v:fill opacity="52428f"/>
                      <v:shadow color="#d8d8d8" offset="3pt,3pt"/>
                      <v:textbox inset="28.8pt,14.4pt,14.4pt,14.4pt">
                        <w:txbxContent>
                          <w:p w14:paraId="4539F53F" w14:textId="4150ABEA" w:rsidR="00A359D8" w:rsidRDefault="00B56ABD">
                            <w:pPr>
                              <w:pStyle w:val="NoSpacing"/>
                              <w:rPr>
                                <w:color w:val="FFFFFF" w:themeColor="background1"/>
                                <w:sz w:val="96"/>
                                <w:szCs w:val="96"/>
                              </w:rPr>
                            </w:pPr>
                            <w:sdt>
                              <w:sdtPr>
                                <w:rPr>
                                  <w:color w:val="FFFFFF" w:themeColor="background1"/>
                                  <w:sz w:val="96"/>
                                  <w:szCs w:val="96"/>
                                </w:rPr>
                                <w:alias w:val="Year"/>
                                <w:id w:val="1012341074"/>
                                <w:dataBinding w:prefixMappings="xmlns:ns0='http://schemas.microsoft.com/office/2006/coverPageProps'" w:xpath="/ns0:CoverPageProperties[1]/ns0:PublishDate[1]" w:storeItemID="{55AF091B-3C7A-41E3-B477-F2FDAA23CFDA}"/>
                                <w:date w:fullDate="2021-12-13T00:00:00Z">
                                  <w:dateFormat w:val="yyyy"/>
                                  <w:lid w:val="en-US"/>
                                  <w:storeMappedDataAs w:val="dateTime"/>
                                  <w:calendar w:val="gregorian"/>
                                </w:date>
                              </w:sdtPr>
                              <w:sdtEndPr/>
                              <w:sdtContent>
                                <w:r w:rsidR="00A359D8">
                                  <w:rPr>
                                    <w:color w:val="FFFFFF" w:themeColor="background1"/>
                                    <w:sz w:val="96"/>
                                    <w:szCs w:val="96"/>
                                  </w:rPr>
                                  <w:t>2021</w:t>
                                </w:r>
                              </w:sdtContent>
                            </w:sdt>
                            <w:r>
                              <w:rPr>
                                <w:color w:val="FFFFFF" w:themeColor="background1"/>
                                <w:sz w:val="96"/>
                                <w:szCs w:val="96"/>
                              </w:rPr>
                              <w:t>/22</w:t>
                            </w:r>
                          </w:p>
                        </w:txbxContent>
                      </v:textbox>
                    </v:rect>
                    <v:rect id="Rectangle 9" o:spid="_x0000_s1030" style="position:absolute;left:1342;top:71844;width:28586;height:2833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" fillcolor="gray [1629]" stroked="f" strokecolor="white" strokeweight="1pt">
                      <v:fill opacity="52428f"/>
                      <v:shadow color="#d8d8d8" offset="3pt,3pt"/>
                      <v:textbox inset="28.8pt,14.4pt,14.4pt,14.4pt">
                        <w:txbxContent>
                          <w:p w14:paraId="206FB6D6" w14:textId="5B6BA267" w:rsidR="00A359D8" w:rsidRDefault="00A359D8">
                            <w:pPr>
                              <w:pStyle w:val="NoSpacing"/>
                              <w:spacing w:line="360" w:lineRule="auto"/>
                              <w:rPr>
                                <w:color w:val="FFFFFF" w:themeColor="background1"/>
                              </w:rPr>
                            </w:pPr>
                          </w:p>
                        </w:txbxContent>
                      </v:textbox>
                    </v:rect>
                    <w10:wrap anchorx="page" anchory="page"/>
                  </v:group>
                </w:pict>
              </mc:Fallback>
            </mc:AlternateContent>
          </w:r>
        </w:p>
        <w:p w14:paraId="66B83E46" w14:textId="76A5586F" w:rsidR="00A359D8" w:rsidRDefault="00A359D8">
          <w:pPr>
            <w:rPr>
              <w:rFonts w:ascii="Calibri" w:hAnsi="Calibri" w:cs="Calibri"/>
              <w:b/>
              <w:sz w:val="24"/>
              <w:szCs w:val="24"/>
            </w:rPr>
          </w:pPr>
          <w:r>
            <mc:AlternateContent>
              <mc:Choice Requires="wps">
                <w:drawing>
                  <wp:anchor distT="0" distB="0" distL="114300" distR="114300" simplePos="0" relativeHeight="251661312" behindDoc="0" locked="0" layoutInCell="0" allowOverlap="1" wp14:anchorId="02CF8FE8" wp14:editId="25FA6F1E">
                    <wp:simplePos x="0" y="0"/>
                    <wp:positionH relativeFrom="page">
                      <wp:align>left</wp:align>
                    </wp:positionH>
                    <mc:AlternateContent>
                      <mc:Choice Requires="wp14">
                        <wp:positionV relativeFrom="page">
                          <wp14:pctPosVOffset>25000</wp14:pctPosVOffset>
                        </wp:positionV>
                      </mc:Choice>
                      <mc:Fallback>
                        <wp:positionV relativeFrom="page">
                          <wp:posOffset>2672080</wp:posOffset>
                        </wp:positionV>
                      </mc:Fallback>
                    </mc:AlternateContent>
                    <wp:extent cx="7375161" cy="640080"/>
                    <wp:effectExtent l="0" t="0" r="16510" b="17145"/>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75161" cy="640080"/>
                            </a:xfrm>
                            <a:prstGeom prst="rect">
                              <a:avLst/>
                            </a:prstGeom>
                            <a:solidFill>
                              <a:schemeClr val="tx1"/>
                            </a:solidFill>
                            <a:ln w="19050">
                              <a:solidFill>
                                <a:schemeClr val="tx1"/>
                              </a:solidFill>
                              <a:miter lim="800000"/>
                              <a:headEnd/>
                              <a:tailEnd/>
                            </a:ln>
                          </wps:spPr>
                          <wps:txbx>
                            <w:txbxContent>
                              <w:sdt>
                                <w:sdtPr>
                                  <w:rPr>
                                    <w:color w:val="FFFFFF" w:themeColor="background1"/>
                                    <w:sz w:val="72"/>
                                    <w:szCs w:val="72"/>
                                  </w:rPr>
                                  <w:alias w:val="Title"/>
                                  <w:id w:val="-1704864950"/>
                                  <w:dataBinding w:prefixMappings="xmlns:ns0='http://schemas.openxmlformats.org/package/2006/metadata/core-properties' xmlns:ns1='http://purl.org/dc/elements/1.1/'" w:xpath="/ns0:coreProperties[1]/ns1:title[1]" w:storeItemID="{6C3C8BC8-F283-45AE-878A-BAB7291924A1}"/>
                                  <w:text/>
                                </w:sdtPr>
                                <w:sdtEndPr/>
                                <w:sdtContent>
                                  <w:p w14:paraId="78C5ED1B" w14:textId="3EC8E057" w:rsidR="00A359D8" w:rsidRDefault="00A359D8">
                                    <w:pPr>
                                      <w:pStyle w:val="NoSpacing"/>
                                      <w:jc w:val="right"/>
                                      <w:rPr>
                                        <w:color w:val="FFFFFF" w:themeColor="background1"/>
                                        <w:sz w:val="72"/>
                                        <w:szCs w:val="72"/>
                                      </w:rPr>
                                    </w:pPr>
                                    <w:r>
                                      <w:rPr>
                                        <w:color w:val="FFFFFF" w:themeColor="background1"/>
                                        <w:sz w:val="72"/>
                                        <w:szCs w:val="72"/>
                                      </w:rPr>
                                      <w:t>Trustee Candidate Information Pack</w:t>
                                    </w:r>
                                  </w:p>
                                </w:sdtContent>
                              </w:sdt>
                            </w:txbxContent>
                          </wps:txbx>
                          <wps:bodyPr rot="0" vert="horz" wrap="square" lIns="182880" tIns="45720" rIns="182880" bIns="45720" anchor="ctr" anchorCtr="0" upright="1">
                            <a:spAutoFit/>
                          </wps:bodyPr>
                        </wps:wsp>
                      </a:graphicData>
                    </a:graphic>
                    <wp14:sizeRelH relativeFrom="page">
                      <wp14:pctWidth>0</wp14:pctWidth>
                    </wp14:sizeRelH>
                    <wp14:sizeRelV relativeFrom="page">
                      <wp14:pctHeight>7300</wp14:pctHeight>
                    </wp14:sizeRelV>
                  </wp:anchor>
                </w:drawing>
              </mc:Choice>
              <mc:Fallback>
                <w:pict>
                  <v:rect w14:anchorId="02CF8FE8" id="Rectangle 16" o:spid="_x0000_s1031" style="position:absolute;margin-left:0;margin-top:0;width:580.7pt;height:50.4pt;z-index:251661312;visibility:visible;mso-wrap-style:square;mso-width-percent:0;mso-height-percent:73;mso-top-percent:250;mso-wrap-distance-left:9pt;mso-wrap-distance-top:0;mso-wrap-distance-right:9pt;mso-wrap-distance-bottom:0;mso-position-horizontal:left;mso-position-horizontal-relative:page;mso-position-vertical-relative:page;mso-width-percent: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" o:allowincell="f" fillcolor="black [3213]" strokecolor="black [3213]" strokeweight="1.5pt">
                    <v:textbox style="mso-fit-shape-to-text:t" inset="14.4pt,,14.4pt">
                      <w:txbxContent>
                        <w:sdt>
                          <w:sdtPr>
                            <w:rPr>
                              <w:color w:val="FFFFFF" w:themeColor="background1"/>
                              <w:sz w:val="72"/>
                              <w:szCs w:val="72"/>
                            </w:rPr>
                            <w:alias w:val="Title"/>
                            <w:id w:val="-1704864950"/>
                            <w:dataBinding w:prefixMappings="xmlns:ns0='http://schemas.openxmlformats.org/package/2006/metadata/core-properties' xmlns:ns1='http://purl.org/dc/elements/1.1/'" w:xpath="/ns0:coreProperties[1]/ns1:title[1]" w:storeItemID="{6C3C8BC8-F283-45AE-878A-BAB7291924A1}"/>
                            <w:text/>
                          </w:sdtPr>
                          <w:sdtEndPr/>
                          <w:sdtContent>
                            <w:p w14:paraId="78C5ED1B" w14:textId="3EC8E057" w:rsidR="00A359D8" w:rsidRDefault="00A359D8">
                              <w:pPr>
                                <w:pStyle w:val="NoSpacing"/>
                                <w:jc w:val="right"/>
                                <w:rPr>
                                  <w:color w:val="FFFFFF" w:themeColor="background1"/>
                                  <w:sz w:val="72"/>
                                  <w:szCs w:val="72"/>
                                </w:rPr>
                              </w:pPr>
                              <w:r>
                                <w:rPr>
                                  <w:color w:val="FFFFFF" w:themeColor="background1"/>
                                  <w:sz w:val="72"/>
                                  <w:szCs w:val="72"/>
                                </w:rPr>
                                <w:t>Trustee Candidate Information Pack</w:t>
                              </w:r>
                            </w:p>
                          </w:sdtContent>
                        </w:sdt>
                      </w:txbxContent>
                    </v:textbox>
                    <w10:wrap anchorx="page" anchory="page"/>
                  </v:rect>
                </w:pict>
              </mc:Fallback>
            </mc:AlternateContent>
          </w:r>
          <w:r>
            <w:drawing>
              <wp:anchor distT="0" distB="0" distL="114300" distR="114300" simplePos="0" relativeHeight="251662336" behindDoc="1" locked="0" layoutInCell="1" allowOverlap="1" wp14:anchorId="4523F41D" wp14:editId="604BFA3C">
                <wp:simplePos x="0" y="0"/>
                <wp:positionH relativeFrom="column">
                  <wp:posOffset>1224920</wp:posOffset>
                </wp:positionH>
                <wp:positionV relativeFrom="paragraph">
                  <wp:posOffset>2715895</wp:posOffset>
                </wp:positionV>
                <wp:extent cx="5619198" cy="3691727"/>
                <wp:effectExtent l="0" t="0" r="635" b="4445"/>
                <wp:wrapTight wrapText="bothSides">
                  <wp:wrapPolygon edited="0">
                    <wp:start x="0" y="0"/>
                    <wp:lineTo x="0" y="21515"/>
                    <wp:lineTo x="21529" y="21515"/>
                    <wp:lineTo x="21529" y="0"/>
                    <wp:lineTo x="0" y="0"/>
                  </wp:wrapPolygon>
                </wp:wrapTight>
                <wp:docPr id="9" name="Picture 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619198" cy="3691727"/>
                        </a:xfrm>
                        <a:prstGeom prst="rect">
                          <a:avLst/>
                        </a:prstGeom>
                      </pic:spPr>
                    </pic:pic>
                  </a:graphicData>
                </a:graphic>
                <wp14:sizeRelH relativeFrom="margin">
                  <wp14:pctWidth>0</wp14:pctWidth>
                </wp14:sizeRelH>
                <wp14:sizeRelV relativeFrom="margin">
                  <wp14:pctHeight>0</wp14:pctHeight>
                </wp14:sizeRelV>
              </wp:anchor>
            </w:drawing>
          </w:r>
          <w:r>
            <w:rPr>
              <w:rFonts w:ascii="Calibri" w:hAnsi="Calibri" w:cs="Calibri"/>
              <w:b/>
              <w:sz w:val="24"/>
              <w:szCs w:val="24"/>
            </w:rPr>
            <w:br w:type="page"/>
          </w:r>
        </w:p>
      </w:sdtContent>
    </w:sdt>
    <w:p w14:paraId="77F4643B" w14:textId="6D68C0C5" w:rsidR="000F7F32" w:rsidRPr="008E417F" w:rsidRDefault="000F5A90" w:rsidP="008E417F">
      <w:pPr>
        <w:pStyle w:val="ListParagraph"/>
        <w:numPr>
          <w:ilvl w:val="0"/>
          <w:numId w:val="48"/>
        </w:numPr>
        <w:pBdr>
          <w:top w:val="single" w:sz="4" w:space="1" w:color="auto"/>
          <w:bottom w:val="single" w:sz="4" w:space="1" w:color="auto"/>
        </w:pBdr>
        <w:shd w:val="clear" w:color="auto" w:fill="D9D9D9"/>
        <w:ind w:left="426" w:hanging="284"/>
        <w:rPr>
          <w:rFonts w:ascii="Calibri" w:hAnsi="Calibri" w:cs="Calibri"/>
          <w:b/>
          <w:sz w:val="24"/>
          <w:szCs w:val="24"/>
        </w:rPr>
      </w:pPr>
      <w:r w:rsidRPr="008E417F">
        <w:rPr>
          <w:rFonts w:ascii="Calibri" w:hAnsi="Calibri" w:cs="Calibri"/>
          <w:b/>
          <w:sz w:val="24"/>
          <w:szCs w:val="24"/>
        </w:rPr>
        <w:lastRenderedPageBreak/>
        <w:t>Information</w:t>
      </w:r>
      <w:r w:rsidR="00446944">
        <w:rPr>
          <w:rStyle w:val="CommentReference"/>
        </w:rPr>
        <w:t xml:space="preserve"> </w:t>
      </w:r>
      <w:r w:rsidRPr="008E417F">
        <w:rPr>
          <w:rFonts w:ascii="Calibri" w:hAnsi="Calibri" w:cs="Calibri"/>
          <w:b/>
          <w:sz w:val="24"/>
          <w:szCs w:val="24"/>
        </w:rPr>
        <w:t xml:space="preserve">Pack for </w:t>
      </w:r>
      <w:r w:rsidR="00446944" w:rsidRPr="008E417F">
        <w:rPr>
          <w:rFonts w:ascii="Calibri" w:hAnsi="Calibri" w:cs="Calibri"/>
          <w:b/>
          <w:sz w:val="24"/>
          <w:szCs w:val="24"/>
        </w:rPr>
        <w:t>P</w:t>
      </w:r>
      <w:r w:rsidRPr="008E417F">
        <w:rPr>
          <w:rFonts w:ascii="Calibri" w:hAnsi="Calibri" w:cs="Calibri"/>
          <w:b/>
          <w:sz w:val="24"/>
          <w:szCs w:val="24"/>
        </w:rPr>
        <w:t xml:space="preserve">otential </w:t>
      </w:r>
      <w:r w:rsidR="00446944" w:rsidRPr="008E417F">
        <w:rPr>
          <w:rFonts w:ascii="Calibri" w:hAnsi="Calibri" w:cs="Calibri"/>
          <w:b/>
          <w:sz w:val="24"/>
          <w:szCs w:val="24"/>
        </w:rPr>
        <w:t>N</w:t>
      </w:r>
      <w:r w:rsidRPr="008E417F">
        <w:rPr>
          <w:rFonts w:ascii="Calibri" w:hAnsi="Calibri" w:cs="Calibri"/>
          <w:b/>
          <w:sz w:val="24"/>
          <w:szCs w:val="24"/>
        </w:rPr>
        <w:t>ew Trustees</w:t>
      </w:r>
    </w:p>
    <w:p w14:paraId="75B6335A" w14:textId="77777777" w:rsidR="000F7F32" w:rsidRPr="00AB36C5" w:rsidRDefault="000F7F32" w:rsidP="008026A2">
      <w:pPr>
        <w:rPr>
          <w:rFonts w:ascii="Calibri" w:hAnsi="Calibri" w:cs="Calibri"/>
          <w:sz w:val="24"/>
          <w:szCs w:val="24"/>
        </w:rPr>
      </w:pPr>
    </w:p>
    <w:p w14:paraId="6B351CF1" w14:textId="4EB5C589" w:rsidR="00EB5DFA" w:rsidRPr="00AB36C5" w:rsidRDefault="00EB5DFA" w:rsidP="00EB5DFA">
      <w:pPr>
        <w:rPr>
          <w:rFonts w:ascii="Calibri" w:hAnsi="Calibri" w:cs="Calibri"/>
          <w:sz w:val="24"/>
          <w:szCs w:val="24"/>
        </w:rPr>
      </w:pPr>
      <w:r w:rsidRPr="00AB36C5">
        <w:rPr>
          <w:rFonts w:ascii="Calibri" w:hAnsi="Calibri" w:cs="Calibri"/>
          <w:sz w:val="24"/>
          <w:szCs w:val="24"/>
        </w:rPr>
        <w:t>Pilgrims’ Friend Society (PFS) is a leading Christian provider of residential, dementia care and housing for older people, tracing its history back to 1807. With</w:t>
      </w:r>
      <w:r>
        <w:rPr>
          <w:rFonts w:ascii="Calibri" w:hAnsi="Calibri" w:cs="Calibri"/>
          <w:sz w:val="24"/>
          <w:szCs w:val="24"/>
        </w:rPr>
        <w:t xml:space="preserve"> </w:t>
      </w:r>
      <w:r w:rsidR="00BD26FC">
        <w:rPr>
          <w:rFonts w:ascii="Calibri" w:hAnsi="Calibri" w:cs="Calibri"/>
          <w:sz w:val="24"/>
          <w:szCs w:val="24"/>
        </w:rPr>
        <w:t>housing and care h</w:t>
      </w:r>
      <w:r w:rsidR="008D136B">
        <w:rPr>
          <w:rFonts w:ascii="Calibri" w:hAnsi="Calibri" w:cs="Calibri"/>
          <w:sz w:val="24"/>
          <w:szCs w:val="24"/>
        </w:rPr>
        <w:t>o</w:t>
      </w:r>
      <w:r w:rsidR="00BD26FC">
        <w:rPr>
          <w:rFonts w:ascii="Calibri" w:hAnsi="Calibri" w:cs="Calibri"/>
          <w:sz w:val="24"/>
          <w:szCs w:val="24"/>
        </w:rPr>
        <w:t>mes</w:t>
      </w:r>
      <w:r w:rsidRPr="00AB36C5">
        <w:rPr>
          <w:rFonts w:ascii="Calibri" w:hAnsi="Calibri" w:cs="Calibri"/>
          <w:sz w:val="24"/>
          <w:szCs w:val="24"/>
        </w:rPr>
        <w:t xml:space="preserve"> throughout England, caring for around 500 people, we also provide resources such as books, other publications, conferences and seminars </w:t>
      </w:r>
      <w:r w:rsidR="0065306B">
        <w:rPr>
          <w:rFonts w:ascii="Calibri" w:hAnsi="Calibri" w:cs="Calibri"/>
          <w:sz w:val="24"/>
          <w:szCs w:val="24"/>
        </w:rPr>
        <w:t>covering</w:t>
      </w:r>
      <w:r w:rsidRPr="00AB36C5">
        <w:rPr>
          <w:rFonts w:ascii="Calibri" w:hAnsi="Calibri" w:cs="Calibri"/>
          <w:sz w:val="24"/>
          <w:szCs w:val="24"/>
        </w:rPr>
        <w:t xml:space="preserve"> Christian perspectives on caring for older people.  </w:t>
      </w:r>
    </w:p>
    <w:p w14:paraId="0C3B4809" w14:textId="77777777" w:rsidR="00EB5DFA" w:rsidRDefault="00EB5DFA" w:rsidP="007A19CE">
      <w:pPr>
        <w:rPr>
          <w:rFonts w:ascii="Calibri" w:hAnsi="Calibri" w:cs="Calibri"/>
          <w:sz w:val="24"/>
          <w:szCs w:val="24"/>
        </w:rPr>
      </w:pPr>
    </w:p>
    <w:p w14:paraId="40706652" w14:textId="0723089D" w:rsidR="007A19CE" w:rsidRPr="00AB36C5" w:rsidRDefault="007A19CE" w:rsidP="007A19CE">
      <w:pPr>
        <w:rPr>
          <w:rFonts w:ascii="Calibri" w:hAnsi="Calibri" w:cs="Calibri"/>
          <w:sz w:val="24"/>
          <w:szCs w:val="24"/>
        </w:rPr>
      </w:pPr>
      <w:r w:rsidRPr="00AB36C5">
        <w:rPr>
          <w:rFonts w:ascii="Calibri" w:hAnsi="Calibri" w:cs="Calibri"/>
          <w:sz w:val="24"/>
          <w:szCs w:val="24"/>
        </w:rPr>
        <w:t>This is a significant time to be involved with Pilgrims’ Friend Societ</w:t>
      </w:r>
      <w:r w:rsidR="00EB5DFA">
        <w:rPr>
          <w:rFonts w:ascii="Calibri" w:hAnsi="Calibri" w:cs="Calibri"/>
          <w:sz w:val="24"/>
          <w:szCs w:val="24"/>
        </w:rPr>
        <w:t>y and our</w:t>
      </w:r>
      <w:r w:rsidR="00EB5DFA" w:rsidRPr="00AB36C5">
        <w:rPr>
          <w:rFonts w:ascii="Calibri" w:hAnsi="Calibri" w:cs="Calibri"/>
          <w:sz w:val="24"/>
          <w:szCs w:val="24"/>
        </w:rPr>
        <w:t xml:space="preserve"> expertise in the issues that matter to older people is of enormous relev</w:t>
      </w:r>
      <w:r w:rsidR="000A35EA">
        <w:rPr>
          <w:rFonts w:ascii="Calibri" w:hAnsi="Calibri" w:cs="Calibri"/>
          <w:sz w:val="24"/>
          <w:szCs w:val="24"/>
        </w:rPr>
        <w:t>a</w:t>
      </w:r>
      <w:r w:rsidR="00EB5DFA" w:rsidRPr="00AB36C5">
        <w:rPr>
          <w:rFonts w:ascii="Calibri" w:hAnsi="Calibri" w:cs="Calibri"/>
          <w:sz w:val="24"/>
          <w:szCs w:val="24"/>
        </w:rPr>
        <w:t>nce and much in demand.</w:t>
      </w:r>
      <w:r w:rsidR="003147A2">
        <w:rPr>
          <w:rFonts w:ascii="Calibri" w:hAnsi="Calibri" w:cs="Calibri"/>
          <w:sz w:val="24"/>
          <w:szCs w:val="24"/>
        </w:rPr>
        <w:t xml:space="preserve">  </w:t>
      </w:r>
      <w:r w:rsidRPr="00AB36C5">
        <w:rPr>
          <w:rFonts w:ascii="Calibri" w:hAnsi="Calibri" w:cs="Calibri"/>
          <w:sz w:val="24"/>
          <w:szCs w:val="24"/>
        </w:rPr>
        <w:t xml:space="preserve">As people are generally living much longer than ever before, there are many new challenges and opportunities facing society.  </w:t>
      </w:r>
      <w:r w:rsidR="00EB5DFA">
        <w:rPr>
          <w:rFonts w:ascii="Calibri" w:hAnsi="Calibri" w:cs="Calibri"/>
          <w:sz w:val="24"/>
          <w:szCs w:val="24"/>
        </w:rPr>
        <w:t>O</w:t>
      </w:r>
      <w:r w:rsidRPr="00AB36C5">
        <w:rPr>
          <w:rFonts w:ascii="Calibri" w:hAnsi="Calibri" w:cs="Calibri"/>
          <w:sz w:val="24"/>
          <w:szCs w:val="24"/>
        </w:rPr>
        <w:t>ur homes and housing</w:t>
      </w:r>
      <w:r w:rsidR="00BD26FC">
        <w:rPr>
          <w:rFonts w:ascii="Calibri" w:hAnsi="Calibri" w:cs="Calibri"/>
          <w:sz w:val="24"/>
          <w:szCs w:val="24"/>
        </w:rPr>
        <w:t xml:space="preserve"> schemes</w:t>
      </w:r>
      <w:r w:rsidRPr="00AB36C5">
        <w:rPr>
          <w:rFonts w:ascii="Calibri" w:hAnsi="Calibri" w:cs="Calibri"/>
          <w:sz w:val="24"/>
          <w:szCs w:val="24"/>
        </w:rPr>
        <w:t xml:space="preserve"> partner with local churches to provide wonderful places for people to live when they need care and support</w:t>
      </w:r>
      <w:r w:rsidR="00EB5DFA">
        <w:rPr>
          <w:rFonts w:ascii="Calibri" w:hAnsi="Calibri" w:cs="Calibri"/>
          <w:sz w:val="24"/>
          <w:szCs w:val="24"/>
        </w:rPr>
        <w:t>,</w:t>
      </w:r>
      <w:r w:rsidRPr="00AB36C5">
        <w:rPr>
          <w:rFonts w:ascii="Calibri" w:hAnsi="Calibri" w:cs="Calibri"/>
          <w:sz w:val="24"/>
          <w:szCs w:val="24"/>
        </w:rPr>
        <w:t xml:space="preserve"> and  enable and equip churches’ pastoral and outreach work with older people. </w:t>
      </w:r>
    </w:p>
    <w:p w14:paraId="5A876841" w14:textId="77777777" w:rsidR="00BD67FE" w:rsidRPr="00AB36C5" w:rsidRDefault="00BD67FE" w:rsidP="008026A2">
      <w:pPr>
        <w:rPr>
          <w:rFonts w:ascii="Calibri" w:hAnsi="Calibri" w:cs="Calibri"/>
          <w:sz w:val="24"/>
          <w:szCs w:val="24"/>
        </w:rPr>
      </w:pPr>
    </w:p>
    <w:p w14:paraId="17B76513" w14:textId="19BCAE14" w:rsidR="005E2640" w:rsidRPr="00AB36C5" w:rsidRDefault="00BD67FE" w:rsidP="008026A2">
      <w:pPr>
        <w:rPr>
          <w:rFonts w:ascii="Calibri" w:hAnsi="Calibri" w:cs="Calibri"/>
          <w:sz w:val="24"/>
          <w:szCs w:val="24"/>
        </w:rPr>
      </w:pPr>
      <w:r w:rsidRPr="00AB36C5">
        <w:rPr>
          <w:rFonts w:ascii="Calibri" w:hAnsi="Calibri" w:cs="Calibri"/>
          <w:sz w:val="24"/>
          <w:szCs w:val="24"/>
        </w:rPr>
        <w:t xml:space="preserve">We hope the information in this pack will </w:t>
      </w:r>
      <w:r w:rsidR="00EB5DFA">
        <w:rPr>
          <w:rFonts w:ascii="Calibri" w:hAnsi="Calibri" w:cs="Calibri"/>
          <w:sz w:val="24"/>
          <w:szCs w:val="24"/>
        </w:rPr>
        <w:t xml:space="preserve">inspire you to </w:t>
      </w:r>
      <w:r w:rsidR="008026A2" w:rsidRPr="00AB36C5">
        <w:rPr>
          <w:rFonts w:ascii="Calibri" w:hAnsi="Calibri" w:cs="Calibri"/>
          <w:sz w:val="24"/>
          <w:szCs w:val="24"/>
        </w:rPr>
        <w:t>prayerfully explore</w:t>
      </w:r>
      <w:r w:rsidRPr="00AB36C5">
        <w:rPr>
          <w:rFonts w:ascii="Calibri" w:hAnsi="Calibri" w:cs="Calibri"/>
          <w:sz w:val="24"/>
          <w:szCs w:val="24"/>
        </w:rPr>
        <w:t xml:space="preserve"> whether </w:t>
      </w:r>
      <w:r w:rsidR="008026A2" w:rsidRPr="00AB36C5">
        <w:rPr>
          <w:rFonts w:ascii="Calibri" w:hAnsi="Calibri" w:cs="Calibri"/>
          <w:sz w:val="24"/>
          <w:szCs w:val="24"/>
        </w:rPr>
        <w:t>you might have a calling to join our Board and help lead and direct the work of the Society in this new phase of its development.</w:t>
      </w:r>
      <w:r w:rsidRPr="00AB36C5">
        <w:rPr>
          <w:rFonts w:ascii="Calibri" w:hAnsi="Calibri" w:cs="Calibri"/>
          <w:sz w:val="24"/>
          <w:szCs w:val="24"/>
        </w:rPr>
        <w:t xml:space="preserve"> </w:t>
      </w:r>
    </w:p>
    <w:p w14:paraId="71AD4D1C" w14:textId="77777777" w:rsidR="008026A2" w:rsidRPr="00AB36C5" w:rsidRDefault="008026A2" w:rsidP="008026A2">
      <w:pPr>
        <w:rPr>
          <w:rFonts w:ascii="Calibri" w:hAnsi="Calibri" w:cs="Calibri"/>
          <w:sz w:val="24"/>
          <w:szCs w:val="24"/>
        </w:rPr>
      </w:pPr>
    </w:p>
    <w:p w14:paraId="207428C1" w14:textId="77777777" w:rsidR="005E2640" w:rsidRPr="00AB36C5" w:rsidRDefault="008026A2" w:rsidP="008026A2">
      <w:pPr>
        <w:rPr>
          <w:rFonts w:ascii="Calibri" w:hAnsi="Calibri" w:cs="Calibri"/>
          <w:sz w:val="24"/>
          <w:szCs w:val="24"/>
        </w:rPr>
      </w:pPr>
      <w:r w:rsidRPr="00AB36C5">
        <w:rPr>
          <w:rFonts w:ascii="Calibri" w:hAnsi="Calibri" w:cs="Calibri"/>
          <w:sz w:val="24"/>
          <w:szCs w:val="24"/>
        </w:rPr>
        <w:t>Our Chief Executive Stephen Hammersley, would be most</w:t>
      </w:r>
      <w:r w:rsidR="005E2640" w:rsidRPr="00AB36C5">
        <w:rPr>
          <w:rFonts w:ascii="Calibri" w:hAnsi="Calibri" w:cs="Calibri"/>
          <w:sz w:val="24"/>
          <w:szCs w:val="24"/>
        </w:rPr>
        <w:t xml:space="preserve"> happy to answer </w:t>
      </w:r>
      <w:r w:rsidRPr="00AB36C5">
        <w:rPr>
          <w:rFonts w:ascii="Calibri" w:hAnsi="Calibri" w:cs="Calibri"/>
          <w:sz w:val="24"/>
          <w:szCs w:val="24"/>
        </w:rPr>
        <w:t xml:space="preserve">your </w:t>
      </w:r>
      <w:r w:rsidR="005E2640" w:rsidRPr="00AB36C5">
        <w:rPr>
          <w:rFonts w:ascii="Calibri" w:hAnsi="Calibri" w:cs="Calibri"/>
          <w:sz w:val="24"/>
          <w:szCs w:val="24"/>
        </w:rPr>
        <w:t>questions</w:t>
      </w:r>
      <w:r w:rsidRPr="00AB36C5">
        <w:rPr>
          <w:rFonts w:ascii="Calibri" w:hAnsi="Calibri" w:cs="Calibri"/>
          <w:sz w:val="24"/>
          <w:szCs w:val="24"/>
        </w:rPr>
        <w:t>,</w:t>
      </w:r>
      <w:r w:rsidR="005E2640" w:rsidRPr="00AB36C5">
        <w:rPr>
          <w:rFonts w:ascii="Calibri" w:hAnsi="Calibri" w:cs="Calibri"/>
          <w:sz w:val="24"/>
          <w:szCs w:val="24"/>
        </w:rPr>
        <w:t xml:space="preserve"> and to provide</w:t>
      </w:r>
      <w:r w:rsidRPr="00AB36C5">
        <w:rPr>
          <w:rFonts w:ascii="Calibri" w:hAnsi="Calibri" w:cs="Calibri"/>
          <w:sz w:val="24"/>
          <w:szCs w:val="24"/>
        </w:rPr>
        <w:t xml:space="preserve"> any further information you may need</w:t>
      </w:r>
      <w:r w:rsidR="005E2640" w:rsidRPr="00AB36C5">
        <w:rPr>
          <w:rFonts w:ascii="Calibri" w:hAnsi="Calibri" w:cs="Calibri"/>
          <w:sz w:val="24"/>
          <w:szCs w:val="24"/>
        </w:rPr>
        <w:t xml:space="preserve">.  </w:t>
      </w:r>
    </w:p>
    <w:p w14:paraId="234C3813" w14:textId="77777777" w:rsidR="00FE7AF9" w:rsidRPr="00AB36C5" w:rsidRDefault="00FE7AF9" w:rsidP="008026A2">
      <w:pPr>
        <w:rPr>
          <w:rFonts w:ascii="Calibri" w:hAnsi="Calibri" w:cs="Calibri"/>
          <w:sz w:val="24"/>
          <w:szCs w:val="24"/>
        </w:rPr>
      </w:pPr>
    </w:p>
    <w:p w14:paraId="3E100113" w14:textId="77777777" w:rsidR="00FE7AF9" w:rsidRPr="00AB36C5" w:rsidRDefault="00FE7AF9" w:rsidP="008026A2">
      <w:pPr>
        <w:rPr>
          <w:rFonts w:ascii="Calibri" w:hAnsi="Calibri" w:cs="Calibri"/>
          <w:sz w:val="24"/>
          <w:szCs w:val="24"/>
        </w:rPr>
      </w:pPr>
    </w:p>
    <w:p w14:paraId="07061D62" w14:textId="43949DC1" w:rsidR="00FE7AF9" w:rsidRPr="00AB36C5" w:rsidRDefault="00795C48" w:rsidP="008026A2">
      <w:pPr>
        <w:rPr>
          <w:rFonts w:ascii="Calibri" w:hAnsi="Calibri" w:cs="Calibri"/>
          <w:sz w:val="24"/>
          <w:szCs w:val="24"/>
        </w:rPr>
      </w:pPr>
      <w:r w:rsidRPr="00AB36C5">
        <w:rPr>
          <w:rFonts w:ascii="Calibri" w:hAnsi="Calibri" w:cs="Calibri"/>
          <w:sz w:val="24"/>
          <w:szCs w:val="24"/>
        </w:rPr>
        <w:drawing>
          <wp:inline distT="0" distB="0" distL="0" distR="0" wp14:anchorId="6D447C00" wp14:editId="1A239FE1">
            <wp:extent cx="6428740" cy="16287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28740" cy="1628775"/>
                    </a:xfrm>
                    <a:prstGeom prst="rect">
                      <a:avLst/>
                    </a:prstGeom>
                    <a:noFill/>
                  </pic:spPr>
                </pic:pic>
              </a:graphicData>
            </a:graphic>
          </wp:inline>
        </w:drawing>
      </w:r>
    </w:p>
    <w:p w14:paraId="10A1E629" w14:textId="77777777" w:rsidR="00FE7AF9" w:rsidRPr="00AB36C5" w:rsidRDefault="00FE7AF9" w:rsidP="008026A2">
      <w:pPr>
        <w:rPr>
          <w:rFonts w:ascii="Calibri" w:hAnsi="Calibri" w:cs="Calibri"/>
          <w:sz w:val="24"/>
          <w:szCs w:val="24"/>
        </w:rPr>
      </w:pPr>
    </w:p>
    <w:p w14:paraId="2E077728" w14:textId="3080538E" w:rsidR="005E2640" w:rsidRDefault="002C5A13" w:rsidP="008026A2">
      <w:pPr>
        <w:rPr>
          <w:rFonts w:ascii="Calibri" w:hAnsi="Calibri" w:cs="Calibri"/>
          <w:sz w:val="24"/>
          <w:szCs w:val="24"/>
        </w:rPr>
      </w:pPr>
      <w:r>
        <w:rPr>
          <w:rFonts w:ascii="Calibri" w:hAnsi="Calibri" w:cs="Calibri"/>
          <w:sz w:val="24"/>
          <w:szCs w:val="24"/>
        </w:rPr>
        <w:t xml:space="preserve">See also our website </w:t>
      </w:r>
      <w:hyperlink r:id="rId12" w:history="1">
        <w:r w:rsidR="007858AD" w:rsidRPr="004E5CFE">
          <w:rPr>
            <w:rStyle w:val="Hyperlink"/>
            <w:rFonts w:ascii="Calibri" w:hAnsi="Calibri" w:cs="Calibri"/>
            <w:sz w:val="24"/>
            <w:szCs w:val="24"/>
          </w:rPr>
          <w:t>https://www.pilgrimsfriend.org.uk/</w:t>
        </w:r>
      </w:hyperlink>
    </w:p>
    <w:p w14:paraId="7E7C63D5" w14:textId="77777777" w:rsidR="007858AD" w:rsidRPr="00AB36C5" w:rsidRDefault="007858AD" w:rsidP="008026A2">
      <w:pPr>
        <w:rPr>
          <w:rFonts w:ascii="Calibri" w:hAnsi="Calibri" w:cs="Calibri"/>
          <w:sz w:val="24"/>
          <w:szCs w:val="24"/>
        </w:rPr>
      </w:pPr>
    </w:p>
    <w:p w14:paraId="6F72FF36" w14:textId="375FFBF7" w:rsidR="005E2640" w:rsidRPr="00AB36C5" w:rsidRDefault="007A19CE" w:rsidP="008026A2">
      <w:pPr>
        <w:rPr>
          <w:rFonts w:ascii="Calibri" w:hAnsi="Calibri" w:cs="Calibri"/>
          <w:sz w:val="24"/>
          <w:szCs w:val="24"/>
        </w:rPr>
      </w:pPr>
      <w:r w:rsidRPr="00AB36C5">
        <w:rPr>
          <w:rFonts w:ascii="Calibri" w:hAnsi="Calibri" w:cs="Calibri"/>
          <w:sz w:val="24"/>
          <w:szCs w:val="24"/>
        </w:rPr>
        <w:br w:type="page"/>
      </w:r>
    </w:p>
    <w:p w14:paraId="29B5B7F9" w14:textId="77777777" w:rsidR="009B5879" w:rsidRPr="00AB36C5" w:rsidRDefault="000C492A" w:rsidP="00E11D60">
      <w:pPr>
        <w:pStyle w:val="Title"/>
        <w:numPr>
          <w:ilvl w:val="0"/>
          <w:numId w:val="25"/>
        </w:numPr>
        <w:pBdr>
          <w:top w:val="single" w:sz="4" w:space="1" w:color="auto"/>
          <w:bottom w:val="single" w:sz="4" w:space="1" w:color="auto"/>
        </w:pBdr>
        <w:shd w:val="clear" w:color="auto" w:fill="D9D9D9"/>
        <w:jc w:val="left"/>
        <w:rPr>
          <w:rFonts w:ascii="Calibri" w:hAnsi="Calibri" w:cs="Calibri"/>
          <w:sz w:val="24"/>
          <w:szCs w:val="24"/>
        </w:rPr>
      </w:pPr>
      <w:bookmarkStart w:id="0" w:name="_Toc436250493"/>
      <w:bookmarkStart w:id="1" w:name="_Toc445361629"/>
      <w:r w:rsidRPr="00AB36C5">
        <w:rPr>
          <w:rFonts w:ascii="Calibri" w:hAnsi="Calibri" w:cs="Calibri"/>
          <w:sz w:val="24"/>
          <w:szCs w:val="24"/>
        </w:rPr>
        <w:lastRenderedPageBreak/>
        <w:t xml:space="preserve">Why </w:t>
      </w:r>
      <w:r w:rsidR="00803119" w:rsidRPr="00AB36C5">
        <w:rPr>
          <w:rFonts w:ascii="Calibri" w:hAnsi="Calibri" w:cs="Calibri"/>
          <w:sz w:val="24"/>
          <w:szCs w:val="24"/>
        </w:rPr>
        <w:t xml:space="preserve">what </w:t>
      </w:r>
      <w:r w:rsidRPr="00AB36C5">
        <w:rPr>
          <w:rFonts w:ascii="Calibri" w:hAnsi="Calibri" w:cs="Calibri"/>
          <w:sz w:val="24"/>
          <w:szCs w:val="24"/>
        </w:rPr>
        <w:t xml:space="preserve">we </w:t>
      </w:r>
      <w:r w:rsidR="00803119" w:rsidRPr="00AB36C5">
        <w:rPr>
          <w:rFonts w:ascii="Calibri" w:hAnsi="Calibri" w:cs="Calibri"/>
          <w:sz w:val="24"/>
          <w:szCs w:val="24"/>
        </w:rPr>
        <w:t xml:space="preserve">do </w:t>
      </w:r>
      <w:r w:rsidRPr="00AB36C5">
        <w:rPr>
          <w:rFonts w:ascii="Calibri" w:hAnsi="Calibri" w:cs="Calibri"/>
          <w:sz w:val="24"/>
          <w:szCs w:val="24"/>
        </w:rPr>
        <w:t>matter</w:t>
      </w:r>
      <w:r w:rsidR="00803119" w:rsidRPr="00AB36C5">
        <w:rPr>
          <w:rFonts w:ascii="Calibri" w:hAnsi="Calibri" w:cs="Calibri"/>
          <w:sz w:val="24"/>
          <w:szCs w:val="24"/>
        </w:rPr>
        <w:t>s</w:t>
      </w:r>
      <w:bookmarkEnd w:id="0"/>
      <w:bookmarkEnd w:id="1"/>
    </w:p>
    <w:p w14:paraId="3B5FA0F3" w14:textId="77777777" w:rsidR="00587198" w:rsidRPr="00AB36C5" w:rsidRDefault="00587198" w:rsidP="008026A2">
      <w:pPr>
        <w:rPr>
          <w:rFonts w:ascii="Calibri" w:hAnsi="Calibri" w:cs="Calibri"/>
          <w:sz w:val="24"/>
          <w:szCs w:val="24"/>
        </w:rPr>
      </w:pPr>
    </w:p>
    <w:p w14:paraId="4688AA53" w14:textId="660F4E1E" w:rsidR="007A19CE" w:rsidRPr="00AB36C5" w:rsidRDefault="007A19CE" w:rsidP="007A19CE">
      <w:pPr>
        <w:rPr>
          <w:rFonts w:ascii="Calibri" w:hAnsi="Calibri" w:cs="Calibri"/>
          <w:sz w:val="24"/>
          <w:szCs w:val="24"/>
        </w:rPr>
      </w:pPr>
      <w:r w:rsidRPr="00AB36C5">
        <w:rPr>
          <w:rFonts w:ascii="Calibri" w:hAnsi="Calibri" w:cs="Calibri"/>
          <w:sz w:val="24"/>
          <w:szCs w:val="24"/>
        </w:rPr>
        <w:t xml:space="preserve">In the UK we are about to see a significant acceleration in </w:t>
      </w:r>
      <w:r w:rsidR="00EB6EAC">
        <w:rPr>
          <w:rFonts w:ascii="Calibri" w:hAnsi="Calibri" w:cs="Calibri"/>
          <w:sz w:val="24"/>
          <w:szCs w:val="24"/>
        </w:rPr>
        <w:t xml:space="preserve">the numbers of older </w:t>
      </w:r>
      <w:r w:rsidR="00F11514">
        <w:rPr>
          <w:rFonts w:ascii="Calibri" w:hAnsi="Calibri" w:cs="Calibri"/>
          <w:sz w:val="24"/>
          <w:szCs w:val="24"/>
        </w:rPr>
        <w:t>people</w:t>
      </w:r>
      <w:r w:rsidRPr="00AB36C5">
        <w:rPr>
          <w:rFonts w:ascii="Calibri" w:hAnsi="Calibri" w:cs="Calibri"/>
          <w:sz w:val="24"/>
          <w:szCs w:val="24"/>
        </w:rPr>
        <w:t xml:space="preserve"> in a time of unprecedented uncertainty for all age groups. This will create opportunities for Christians but also significant challenges for </w:t>
      </w:r>
      <w:r w:rsidR="00EB5DFA">
        <w:rPr>
          <w:rFonts w:ascii="Calibri" w:hAnsi="Calibri" w:cs="Calibri"/>
          <w:sz w:val="24"/>
          <w:szCs w:val="24"/>
        </w:rPr>
        <w:t>c</w:t>
      </w:r>
      <w:r w:rsidRPr="00AB36C5">
        <w:rPr>
          <w:rFonts w:ascii="Calibri" w:hAnsi="Calibri" w:cs="Calibri"/>
          <w:sz w:val="24"/>
          <w:szCs w:val="24"/>
        </w:rPr>
        <w:t xml:space="preserve">hurches and </w:t>
      </w:r>
      <w:r w:rsidR="00EB5DFA">
        <w:rPr>
          <w:rFonts w:ascii="Calibri" w:hAnsi="Calibri" w:cs="Calibri"/>
          <w:sz w:val="24"/>
          <w:szCs w:val="24"/>
        </w:rPr>
        <w:t>s</w:t>
      </w:r>
      <w:r w:rsidRPr="00AB36C5">
        <w:rPr>
          <w:rFonts w:ascii="Calibri" w:hAnsi="Calibri" w:cs="Calibri"/>
          <w:sz w:val="24"/>
          <w:szCs w:val="24"/>
        </w:rPr>
        <w:t>ociety</w:t>
      </w:r>
      <w:r w:rsidR="00EB5DFA">
        <w:rPr>
          <w:rFonts w:ascii="Calibri" w:hAnsi="Calibri" w:cs="Calibri"/>
          <w:sz w:val="24"/>
          <w:szCs w:val="24"/>
        </w:rPr>
        <w:t xml:space="preserve"> as a whole</w:t>
      </w:r>
      <w:r w:rsidRPr="00AB36C5">
        <w:rPr>
          <w:rFonts w:ascii="Calibri" w:hAnsi="Calibri" w:cs="Calibri"/>
          <w:sz w:val="24"/>
          <w:szCs w:val="24"/>
        </w:rPr>
        <w:t>.</w:t>
      </w:r>
    </w:p>
    <w:p w14:paraId="03FB0A59" w14:textId="77777777" w:rsidR="007A19CE" w:rsidRPr="00AB36C5" w:rsidRDefault="007A19CE" w:rsidP="007A19CE">
      <w:pPr>
        <w:rPr>
          <w:rFonts w:ascii="Calibri" w:hAnsi="Calibri" w:cs="Calibri"/>
          <w:sz w:val="24"/>
          <w:szCs w:val="24"/>
        </w:rPr>
      </w:pPr>
    </w:p>
    <w:p w14:paraId="50C8A3CA" w14:textId="14ACF975" w:rsidR="007A19CE" w:rsidRPr="00AB36C5" w:rsidRDefault="007A19CE" w:rsidP="007A19CE">
      <w:pPr>
        <w:rPr>
          <w:rFonts w:ascii="Calibri" w:hAnsi="Calibri" w:cs="Calibri"/>
          <w:i/>
          <w:sz w:val="24"/>
          <w:szCs w:val="24"/>
        </w:rPr>
      </w:pPr>
      <w:r w:rsidRPr="00AB36C5">
        <w:rPr>
          <w:rFonts w:ascii="Calibri" w:hAnsi="Calibri" w:cs="Calibri"/>
          <w:sz w:val="24"/>
          <w:szCs w:val="24"/>
        </w:rPr>
        <w:t xml:space="preserve">For the </w:t>
      </w:r>
      <w:r w:rsidR="00EB5DFA">
        <w:rPr>
          <w:rFonts w:ascii="Calibri" w:hAnsi="Calibri" w:cs="Calibri"/>
          <w:sz w:val="24"/>
          <w:szCs w:val="24"/>
        </w:rPr>
        <w:t>c</w:t>
      </w:r>
      <w:r w:rsidRPr="00AB36C5">
        <w:rPr>
          <w:rFonts w:ascii="Calibri" w:hAnsi="Calibri" w:cs="Calibri"/>
          <w:sz w:val="24"/>
          <w:szCs w:val="24"/>
        </w:rPr>
        <w:t xml:space="preserve">hurch, over the next 20 years those aged over 65 is projected to be be the only demographic segment that will grow in absolute and percentage terms. People in the second half of life already comprise more than 50% of congregations and this percentage will rise </w:t>
      </w:r>
      <w:r w:rsidRPr="00AB36C5">
        <w:rPr>
          <w:rFonts w:ascii="Calibri" w:hAnsi="Calibri" w:cs="Calibri"/>
          <w:i/>
          <w:sz w:val="24"/>
          <w:szCs w:val="24"/>
        </w:rPr>
        <w:t>(Brierley Consultancy).</w:t>
      </w:r>
    </w:p>
    <w:p w14:paraId="3C4063B6" w14:textId="77777777" w:rsidR="007A19CE" w:rsidRPr="00AB36C5" w:rsidRDefault="007A19CE" w:rsidP="007A19CE">
      <w:pPr>
        <w:rPr>
          <w:rFonts w:ascii="Calibri" w:hAnsi="Calibri" w:cs="Calibri"/>
          <w:i/>
          <w:sz w:val="24"/>
          <w:szCs w:val="24"/>
        </w:rPr>
      </w:pPr>
    </w:p>
    <w:p w14:paraId="0D3E031B" w14:textId="706AAECB" w:rsidR="007A19CE" w:rsidRPr="00AB36C5" w:rsidRDefault="007A19CE" w:rsidP="007A19CE">
      <w:pPr>
        <w:rPr>
          <w:rFonts w:ascii="Calibri" w:hAnsi="Calibri" w:cs="Calibri"/>
          <w:sz w:val="24"/>
          <w:szCs w:val="24"/>
        </w:rPr>
      </w:pPr>
      <w:r w:rsidRPr="00AB36C5">
        <w:rPr>
          <w:rFonts w:ascii="Calibri" w:hAnsi="Calibri" w:cs="Calibri"/>
          <w:sz w:val="24"/>
          <w:szCs w:val="24"/>
        </w:rPr>
        <w:t>Our experience of providing hands</w:t>
      </w:r>
      <w:r w:rsidR="00D77D75">
        <w:rPr>
          <w:rFonts w:ascii="Calibri" w:hAnsi="Calibri" w:cs="Calibri"/>
          <w:sz w:val="24"/>
          <w:szCs w:val="24"/>
        </w:rPr>
        <w:t>-</w:t>
      </w:r>
      <w:r w:rsidRPr="00AB36C5">
        <w:rPr>
          <w:rFonts w:ascii="Calibri" w:hAnsi="Calibri" w:cs="Calibri"/>
          <w:sz w:val="24"/>
          <w:szCs w:val="24"/>
        </w:rPr>
        <w:t>on care</w:t>
      </w:r>
      <w:r w:rsidR="00EB5DFA">
        <w:rPr>
          <w:rFonts w:ascii="Calibri" w:hAnsi="Calibri" w:cs="Calibri"/>
          <w:sz w:val="24"/>
          <w:szCs w:val="24"/>
        </w:rPr>
        <w:t xml:space="preserve"> and of working</w:t>
      </w:r>
      <w:r w:rsidR="00BF161F">
        <w:rPr>
          <w:rFonts w:ascii="Calibri" w:hAnsi="Calibri" w:cs="Calibri"/>
          <w:sz w:val="24"/>
          <w:szCs w:val="24"/>
        </w:rPr>
        <w:t xml:space="preserve"> </w:t>
      </w:r>
      <w:r w:rsidRPr="00AB36C5">
        <w:rPr>
          <w:rFonts w:ascii="Calibri" w:hAnsi="Calibri" w:cs="Calibri"/>
          <w:sz w:val="24"/>
          <w:szCs w:val="24"/>
        </w:rPr>
        <w:t xml:space="preserve">with older people to enable fulfilled living, equips us to make a significant contribution to furthering Christian ministry as the UK </w:t>
      </w:r>
      <w:r w:rsidR="006F6640">
        <w:rPr>
          <w:rFonts w:ascii="Calibri" w:hAnsi="Calibri" w:cs="Calibri"/>
          <w:sz w:val="24"/>
          <w:szCs w:val="24"/>
        </w:rPr>
        <w:t xml:space="preserve">population </w:t>
      </w:r>
      <w:r w:rsidRPr="00AB36C5">
        <w:rPr>
          <w:rFonts w:ascii="Calibri" w:hAnsi="Calibri" w:cs="Calibri"/>
          <w:sz w:val="24"/>
          <w:szCs w:val="24"/>
        </w:rPr>
        <w:t xml:space="preserve">ages. Alongside local churches we believe  there is a significant opportunity for us to be an effective witness to and influence on how </w:t>
      </w:r>
      <w:r w:rsidR="00EB5DFA">
        <w:rPr>
          <w:rFonts w:ascii="Calibri" w:hAnsi="Calibri" w:cs="Calibri"/>
          <w:sz w:val="24"/>
          <w:szCs w:val="24"/>
        </w:rPr>
        <w:t>s</w:t>
      </w:r>
      <w:r w:rsidRPr="00AB36C5">
        <w:rPr>
          <w:rFonts w:ascii="Calibri" w:hAnsi="Calibri" w:cs="Calibri"/>
          <w:sz w:val="24"/>
          <w:szCs w:val="24"/>
        </w:rPr>
        <w:t>ociety thinks about older people and the purposes that God has in store for them.</w:t>
      </w:r>
    </w:p>
    <w:p w14:paraId="1F09C8F3" w14:textId="77777777" w:rsidR="007A19CE" w:rsidRPr="00AB36C5" w:rsidRDefault="007A19CE" w:rsidP="007A19CE">
      <w:pPr>
        <w:rPr>
          <w:rFonts w:ascii="Calibri" w:hAnsi="Calibri" w:cs="Calibri"/>
          <w:sz w:val="24"/>
          <w:szCs w:val="24"/>
        </w:rPr>
      </w:pPr>
    </w:p>
    <w:p w14:paraId="556ED736" w14:textId="47C09EE0" w:rsidR="007A19CE" w:rsidRPr="00AB36C5" w:rsidRDefault="00BD26FC" w:rsidP="007A19CE">
      <w:pPr>
        <w:rPr>
          <w:rFonts w:ascii="Calibri" w:hAnsi="Calibri" w:cs="Calibri"/>
          <w:sz w:val="24"/>
          <w:szCs w:val="24"/>
        </w:rPr>
      </w:pPr>
      <w:r>
        <w:rPr>
          <w:rFonts w:ascii="Calibri" w:hAnsi="Calibri" w:cs="Calibri"/>
          <w:sz w:val="24"/>
          <w:szCs w:val="24"/>
        </w:rPr>
        <w:t>Many older people at home are lon</w:t>
      </w:r>
      <w:r w:rsidR="00A17483">
        <w:rPr>
          <w:rFonts w:ascii="Calibri" w:hAnsi="Calibri" w:cs="Calibri"/>
          <w:sz w:val="24"/>
          <w:szCs w:val="24"/>
        </w:rPr>
        <w:t>e</w:t>
      </w:r>
      <w:r>
        <w:rPr>
          <w:rFonts w:ascii="Calibri" w:hAnsi="Calibri" w:cs="Calibri"/>
          <w:sz w:val="24"/>
          <w:szCs w:val="24"/>
        </w:rPr>
        <w:t xml:space="preserve">ly and this </w:t>
      </w:r>
      <w:r w:rsidR="007A19CE" w:rsidRPr="00AB36C5">
        <w:rPr>
          <w:rFonts w:ascii="Calibri" w:hAnsi="Calibri" w:cs="Calibri"/>
          <w:sz w:val="24"/>
          <w:szCs w:val="24"/>
        </w:rPr>
        <w:t>creates fear and anxiety</w:t>
      </w:r>
      <w:r w:rsidR="00EB5DFA">
        <w:rPr>
          <w:rFonts w:ascii="Calibri" w:hAnsi="Calibri" w:cs="Calibri"/>
          <w:sz w:val="24"/>
          <w:szCs w:val="24"/>
        </w:rPr>
        <w:t>,</w:t>
      </w:r>
      <w:r>
        <w:rPr>
          <w:rFonts w:ascii="Calibri" w:hAnsi="Calibri" w:cs="Calibri"/>
          <w:sz w:val="24"/>
          <w:szCs w:val="24"/>
        </w:rPr>
        <w:t xml:space="preserve"> </w:t>
      </w:r>
      <w:r w:rsidR="007A19CE" w:rsidRPr="00AB36C5">
        <w:rPr>
          <w:rFonts w:ascii="Calibri" w:hAnsi="Calibri" w:cs="Calibri"/>
          <w:sz w:val="24"/>
          <w:szCs w:val="24"/>
        </w:rPr>
        <w:t>increases risks</w:t>
      </w:r>
      <w:r w:rsidR="00EB5DFA">
        <w:rPr>
          <w:rFonts w:ascii="Calibri" w:hAnsi="Calibri" w:cs="Calibri"/>
          <w:sz w:val="24"/>
          <w:szCs w:val="24"/>
        </w:rPr>
        <w:t>,</w:t>
      </w:r>
      <w:r w:rsidR="007A19CE" w:rsidRPr="00AB36C5">
        <w:rPr>
          <w:rFonts w:ascii="Calibri" w:hAnsi="Calibri" w:cs="Calibri"/>
          <w:sz w:val="24"/>
          <w:szCs w:val="24"/>
        </w:rPr>
        <w:t xml:space="preserve"> </w:t>
      </w:r>
      <w:r w:rsidR="00EB5DFA">
        <w:rPr>
          <w:rFonts w:ascii="Calibri" w:hAnsi="Calibri" w:cs="Calibri"/>
          <w:sz w:val="24"/>
          <w:szCs w:val="24"/>
        </w:rPr>
        <w:t>and</w:t>
      </w:r>
      <w:r w:rsidR="007A19CE" w:rsidRPr="00AB36C5">
        <w:rPr>
          <w:rFonts w:ascii="Calibri" w:hAnsi="Calibri" w:cs="Calibri"/>
          <w:sz w:val="24"/>
          <w:szCs w:val="24"/>
        </w:rPr>
        <w:t xml:space="preserve"> hastens cognitive decline</w:t>
      </w:r>
      <w:r w:rsidR="00A30EB9" w:rsidRPr="00AB36C5">
        <w:rPr>
          <w:rFonts w:ascii="Calibri" w:hAnsi="Calibri" w:cs="Calibri"/>
          <w:sz w:val="24"/>
          <w:szCs w:val="24"/>
        </w:rPr>
        <w:t xml:space="preserve">. </w:t>
      </w:r>
      <w:r w:rsidR="00EB5DFA">
        <w:rPr>
          <w:rFonts w:ascii="Calibri" w:hAnsi="Calibri" w:cs="Calibri"/>
          <w:sz w:val="24"/>
          <w:szCs w:val="24"/>
        </w:rPr>
        <w:t>Many</w:t>
      </w:r>
      <w:r>
        <w:rPr>
          <w:rFonts w:ascii="Calibri" w:hAnsi="Calibri" w:cs="Calibri"/>
          <w:sz w:val="24"/>
          <w:szCs w:val="24"/>
        </w:rPr>
        <w:t xml:space="preserve"> </w:t>
      </w:r>
      <w:r w:rsidR="00EB5DFA">
        <w:rPr>
          <w:rFonts w:ascii="Calibri" w:hAnsi="Calibri" w:cs="Calibri"/>
          <w:sz w:val="24"/>
          <w:szCs w:val="24"/>
        </w:rPr>
        <w:t>o</w:t>
      </w:r>
      <w:r w:rsidR="00A30EB9" w:rsidRPr="00AB36C5">
        <w:rPr>
          <w:rFonts w:ascii="Calibri" w:hAnsi="Calibri" w:cs="Calibri"/>
          <w:sz w:val="24"/>
          <w:szCs w:val="24"/>
        </w:rPr>
        <w:t xml:space="preserve">lder </w:t>
      </w:r>
      <w:r w:rsidR="007A19CE" w:rsidRPr="00AB36C5">
        <w:rPr>
          <w:rFonts w:ascii="Calibri" w:hAnsi="Calibri" w:cs="Calibri"/>
          <w:sz w:val="24"/>
          <w:szCs w:val="24"/>
        </w:rPr>
        <w:t xml:space="preserve">people </w:t>
      </w:r>
      <w:r w:rsidR="00A30EB9" w:rsidRPr="00AB36C5">
        <w:rPr>
          <w:rFonts w:ascii="Calibri" w:hAnsi="Calibri" w:cs="Calibri"/>
          <w:sz w:val="24"/>
          <w:szCs w:val="24"/>
        </w:rPr>
        <w:t xml:space="preserve">need </w:t>
      </w:r>
      <w:r w:rsidR="007A19CE" w:rsidRPr="00AB36C5">
        <w:rPr>
          <w:rFonts w:ascii="Calibri" w:hAnsi="Calibri" w:cs="Calibri"/>
          <w:sz w:val="24"/>
          <w:szCs w:val="24"/>
        </w:rPr>
        <w:t xml:space="preserve">to know Jesus and to be reminded that He is with us and a solid foundation. </w:t>
      </w:r>
      <w:r>
        <w:rPr>
          <w:rFonts w:ascii="Calibri" w:hAnsi="Calibri" w:cs="Calibri"/>
          <w:sz w:val="24"/>
          <w:szCs w:val="24"/>
        </w:rPr>
        <w:t>Many family carers f</w:t>
      </w:r>
      <w:r w:rsidR="004B1DF5">
        <w:rPr>
          <w:rFonts w:ascii="Calibri" w:hAnsi="Calibri" w:cs="Calibri"/>
          <w:sz w:val="24"/>
          <w:szCs w:val="24"/>
        </w:rPr>
        <w:t>i</w:t>
      </w:r>
      <w:r>
        <w:rPr>
          <w:rFonts w:ascii="Calibri" w:hAnsi="Calibri" w:cs="Calibri"/>
          <w:sz w:val="24"/>
          <w:szCs w:val="24"/>
        </w:rPr>
        <w:t xml:space="preserve">nd the physical and emotional burden of caring just too much and need help.  </w:t>
      </w:r>
      <w:r w:rsidR="007A19CE" w:rsidRPr="00AB36C5">
        <w:rPr>
          <w:rFonts w:ascii="Calibri" w:hAnsi="Calibri" w:cs="Calibri"/>
          <w:sz w:val="24"/>
          <w:szCs w:val="24"/>
        </w:rPr>
        <w:t xml:space="preserve">We have also seen an increasing number of smaller </w:t>
      </w:r>
      <w:r w:rsidR="00EB5DFA">
        <w:rPr>
          <w:rFonts w:ascii="Calibri" w:hAnsi="Calibri" w:cs="Calibri"/>
          <w:sz w:val="24"/>
          <w:szCs w:val="24"/>
        </w:rPr>
        <w:t>C</w:t>
      </w:r>
      <w:r w:rsidR="007A19CE" w:rsidRPr="00AB36C5">
        <w:rPr>
          <w:rFonts w:ascii="Calibri" w:hAnsi="Calibri" w:cs="Calibri"/>
          <w:sz w:val="24"/>
          <w:szCs w:val="24"/>
        </w:rPr>
        <w:t>hristian care ch</w:t>
      </w:r>
      <w:r w:rsidR="00A30EB9" w:rsidRPr="00AB36C5">
        <w:rPr>
          <w:rFonts w:ascii="Calibri" w:hAnsi="Calibri" w:cs="Calibri"/>
          <w:sz w:val="24"/>
          <w:szCs w:val="24"/>
        </w:rPr>
        <w:t xml:space="preserve">arities </w:t>
      </w:r>
      <w:r w:rsidR="007A19CE" w:rsidRPr="00AB36C5">
        <w:rPr>
          <w:rFonts w:ascii="Calibri" w:hAnsi="Calibri" w:cs="Calibri"/>
          <w:sz w:val="24"/>
          <w:szCs w:val="24"/>
        </w:rPr>
        <w:t>looking to us for support and help.</w:t>
      </w:r>
    </w:p>
    <w:p w14:paraId="184310A8" w14:textId="77777777" w:rsidR="007A19CE" w:rsidRPr="00AB36C5" w:rsidRDefault="007A19CE" w:rsidP="007A19CE">
      <w:pPr>
        <w:rPr>
          <w:rFonts w:ascii="Calibri" w:hAnsi="Calibri" w:cs="Calibri"/>
          <w:sz w:val="24"/>
          <w:szCs w:val="24"/>
        </w:rPr>
      </w:pPr>
    </w:p>
    <w:p w14:paraId="3783A6FC" w14:textId="77777777" w:rsidR="007858AD" w:rsidRPr="007858AD" w:rsidRDefault="007858AD" w:rsidP="007858AD">
      <w:pPr>
        <w:spacing w:after="120"/>
        <w:rPr>
          <w:rFonts w:ascii="Calibri" w:hAnsi="Calibri" w:cs="Calibri"/>
          <w:sz w:val="24"/>
          <w:szCs w:val="24"/>
        </w:rPr>
      </w:pPr>
      <w:bookmarkStart w:id="2" w:name="_Toc503975675"/>
      <w:r w:rsidRPr="007858AD">
        <w:rPr>
          <w:rFonts w:ascii="Calibri" w:hAnsi="Calibri" w:cs="Calibri"/>
          <w:sz w:val="24"/>
          <w:szCs w:val="24"/>
        </w:rPr>
        <w:t>Our vision is to see older people having fulfilled lives.  By this we mean people receiving all the Christian encouragement care and support that they need to be fruitful, productive, and have dignity, as described in Psalm 92. This is even more relevant as the Covid-19 pandemic has increased anxiety and isolation for older people.</w:t>
      </w:r>
    </w:p>
    <w:p w14:paraId="50A9E6BD" w14:textId="77777777" w:rsidR="007858AD" w:rsidRPr="007858AD" w:rsidRDefault="007858AD" w:rsidP="007858AD">
      <w:pPr>
        <w:spacing w:after="120"/>
        <w:rPr>
          <w:rFonts w:ascii="Calibri" w:hAnsi="Calibri" w:cs="Calibri"/>
          <w:sz w:val="24"/>
          <w:szCs w:val="24"/>
        </w:rPr>
      </w:pPr>
      <w:r w:rsidRPr="007858AD">
        <w:rPr>
          <w:rFonts w:ascii="Calibri" w:hAnsi="Calibri" w:cs="Calibri"/>
          <w:sz w:val="24"/>
          <w:szCs w:val="24"/>
        </w:rPr>
        <w:t>Through partnerships and engagement with local churches we aspire to be part of an even greater vision for people in the  communities around our homes and schemes  so that there are opportunities for:</w:t>
      </w:r>
    </w:p>
    <w:p w14:paraId="2105CEA8" w14:textId="77777777" w:rsidR="007858AD" w:rsidRPr="007858AD" w:rsidRDefault="007858AD" w:rsidP="007858AD">
      <w:pPr>
        <w:numPr>
          <w:ilvl w:val="0"/>
          <w:numId w:val="45"/>
        </w:numPr>
        <w:spacing w:line="276" w:lineRule="auto"/>
        <w:ind w:left="284" w:hanging="284"/>
        <w:rPr>
          <w:rFonts w:ascii="Calibri" w:hAnsi="Calibri" w:cs="Calibri"/>
          <w:sz w:val="24"/>
          <w:szCs w:val="24"/>
        </w:rPr>
      </w:pPr>
      <w:r w:rsidRPr="007858AD">
        <w:rPr>
          <w:rFonts w:ascii="Calibri" w:hAnsi="Calibri" w:cs="Calibri"/>
          <w:sz w:val="24"/>
          <w:szCs w:val="24"/>
        </w:rPr>
        <w:t xml:space="preserve">everyone to attend a  service or church project where they can make friends and hear the  gospel </w:t>
      </w:r>
    </w:p>
    <w:p w14:paraId="76D5CF61" w14:textId="77777777" w:rsidR="007858AD" w:rsidRPr="007858AD" w:rsidRDefault="007858AD" w:rsidP="007858AD">
      <w:pPr>
        <w:numPr>
          <w:ilvl w:val="0"/>
          <w:numId w:val="45"/>
        </w:numPr>
        <w:spacing w:line="276" w:lineRule="auto"/>
        <w:ind w:left="284" w:hanging="284"/>
        <w:rPr>
          <w:rFonts w:ascii="Calibri" w:hAnsi="Calibri" w:cs="Calibri"/>
          <w:sz w:val="24"/>
          <w:szCs w:val="24"/>
        </w:rPr>
      </w:pPr>
      <w:r w:rsidRPr="007858AD">
        <w:rPr>
          <w:rFonts w:ascii="Calibri" w:hAnsi="Calibri" w:cs="Calibri"/>
          <w:sz w:val="24"/>
          <w:szCs w:val="24"/>
        </w:rPr>
        <w:t>all older Christians to be encouraged in their service for the Lord</w:t>
      </w:r>
    </w:p>
    <w:p w14:paraId="0381BFF7" w14:textId="77777777" w:rsidR="007858AD" w:rsidRPr="007858AD" w:rsidRDefault="007858AD" w:rsidP="007858AD">
      <w:pPr>
        <w:spacing w:after="120"/>
        <w:jc w:val="both"/>
        <w:rPr>
          <w:rFonts w:ascii="Calibri" w:hAnsi="Calibri" w:cs="Calibri"/>
          <w:sz w:val="24"/>
          <w:szCs w:val="24"/>
        </w:rPr>
      </w:pPr>
      <w:r w:rsidRPr="007858AD">
        <w:rPr>
          <w:rFonts w:ascii="Calibri" w:hAnsi="Calibri" w:cs="Calibri"/>
          <w:sz w:val="24"/>
          <w:szCs w:val="24"/>
        </w:rPr>
        <w:t xml:space="preserve">In parts of the country where we do not have a home or scheme we progress our vision through our sister charity </w:t>
      </w:r>
      <w:hyperlink r:id="rId13" w:history="1">
        <w:r w:rsidRPr="007858AD">
          <w:rPr>
            <w:rFonts w:ascii="Calibri" w:hAnsi="Calibri" w:cs="Calibri"/>
            <w:sz w:val="24"/>
            <w:szCs w:val="24"/>
          </w:rPr>
          <w:t>Faith in Later Life</w:t>
        </w:r>
      </w:hyperlink>
      <w:r w:rsidRPr="007858AD">
        <w:rPr>
          <w:rFonts w:ascii="Calibri" w:hAnsi="Calibri" w:cs="Calibri"/>
          <w:sz w:val="24"/>
          <w:szCs w:val="24"/>
        </w:rPr>
        <w:t>.</w:t>
      </w:r>
      <w:bookmarkEnd w:id="2"/>
    </w:p>
    <w:p w14:paraId="16B796B0" w14:textId="6434A5A9" w:rsidR="007858AD" w:rsidRDefault="007A19CE" w:rsidP="007A19CE">
      <w:pPr>
        <w:rPr>
          <w:rFonts w:ascii="Calibri" w:hAnsi="Calibri" w:cs="Calibri"/>
          <w:sz w:val="24"/>
          <w:szCs w:val="24"/>
        </w:rPr>
      </w:pPr>
      <w:r w:rsidRPr="00AB36C5">
        <w:rPr>
          <w:rFonts w:ascii="Calibri" w:hAnsi="Calibri" w:cs="Calibri"/>
          <w:sz w:val="24"/>
          <w:szCs w:val="24"/>
        </w:rPr>
        <w:t xml:space="preserve">Our contribution is for our homes and housing </w:t>
      </w:r>
      <w:r w:rsidR="00BD26FC">
        <w:rPr>
          <w:rFonts w:ascii="Calibri" w:hAnsi="Calibri" w:cs="Calibri"/>
          <w:sz w:val="24"/>
          <w:szCs w:val="24"/>
        </w:rPr>
        <w:t>schemes</w:t>
      </w:r>
      <w:r w:rsidRPr="00AB36C5">
        <w:rPr>
          <w:rFonts w:ascii="Calibri" w:hAnsi="Calibri" w:cs="Calibri"/>
          <w:sz w:val="24"/>
          <w:szCs w:val="24"/>
        </w:rPr>
        <w:t xml:space="preserve"> to be Christian </w:t>
      </w:r>
      <w:r w:rsidR="00840F17">
        <w:rPr>
          <w:rFonts w:ascii="Calibri" w:hAnsi="Calibri" w:cs="Calibri"/>
          <w:sz w:val="24"/>
          <w:szCs w:val="24"/>
        </w:rPr>
        <w:t>communities</w:t>
      </w:r>
      <w:r w:rsidRPr="00AB36C5">
        <w:rPr>
          <w:rFonts w:ascii="Calibri" w:hAnsi="Calibri" w:cs="Calibri"/>
          <w:sz w:val="24"/>
          <w:szCs w:val="24"/>
        </w:rPr>
        <w:t xml:space="preserve"> for people who can no longer live safely at home</w:t>
      </w:r>
      <w:r w:rsidR="00840F17">
        <w:rPr>
          <w:rFonts w:ascii="Calibri" w:hAnsi="Calibri" w:cs="Calibri"/>
          <w:sz w:val="24"/>
          <w:szCs w:val="24"/>
        </w:rPr>
        <w:t>.</w:t>
      </w:r>
      <w:r w:rsidRPr="00AB36C5">
        <w:rPr>
          <w:rFonts w:ascii="Calibri" w:hAnsi="Calibri" w:cs="Calibri"/>
          <w:sz w:val="24"/>
          <w:szCs w:val="24"/>
        </w:rPr>
        <w:t xml:space="preserve"> </w:t>
      </w:r>
      <w:r w:rsidR="00840F17">
        <w:rPr>
          <w:rFonts w:ascii="Calibri" w:hAnsi="Calibri" w:cs="Calibri"/>
          <w:sz w:val="24"/>
          <w:szCs w:val="24"/>
        </w:rPr>
        <w:t>These communities will</w:t>
      </w:r>
      <w:r w:rsidRPr="00AB36C5">
        <w:rPr>
          <w:rFonts w:ascii="Calibri" w:hAnsi="Calibri" w:cs="Calibri"/>
          <w:sz w:val="24"/>
          <w:szCs w:val="24"/>
        </w:rPr>
        <w:t xml:space="preserve"> work with local churches to encourge their pastoral and evangelistic ministries with and through older people. This includes an ambitious Renewal Programme to build six new state of the art Christian care homes as fast as is possible in these uncertain times.  Where we don’t have operations on the ground we will work with others through the Faith in Later Life </w:t>
      </w:r>
      <w:r w:rsidR="00F10C4C">
        <w:rPr>
          <w:rFonts w:ascii="Calibri" w:hAnsi="Calibri" w:cs="Calibri"/>
          <w:sz w:val="24"/>
          <w:szCs w:val="24"/>
        </w:rPr>
        <w:t xml:space="preserve">charity which grew from our existing work with churches. </w:t>
      </w:r>
    </w:p>
    <w:p w14:paraId="52C433D0" w14:textId="77777777" w:rsidR="007858AD" w:rsidRDefault="007858AD">
      <w:pPr>
        <w:rPr>
          <w:rFonts w:ascii="Calibri" w:hAnsi="Calibri" w:cs="Calibri"/>
          <w:sz w:val="24"/>
          <w:szCs w:val="24"/>
        </w:rPr>
      </w:pPr>
      <w:r>
        <w:rPr>
          <w:rFonts w:ascii="Calibri" w:hAnsi="Calibri" w:cs="Calibri"/>
          <w:sz w:val="24"/>
          <w:szCs w:val="24"/>
        </w:rPr>
        <w:br w:type="page"/>
      </w:r>
    </w:p>
    <w:p w14:paraId="7C7D0BA5" w14:textId="77777777" w:rsidR="007A19CE" w:rsidRPr="00AB36C5" w:rsidRDefault="007A19CE" w:rsidP="007A19CE">
      <w:pPr>
        <w:rPr>
          <w:rFonts w:ascii="Calibri" w:hAnsi="Calibri" w:cs="Calibri"/>
          <w:sz w:val="24"/>
          <w:szCs w:val="24"/>
        </w:rPr>
      </w:pPr>
    </w:p>
    <w:p w14:paraId="1C1C9C81" w14:textId="77777777" w:rsidR="007A19CE" w:rsidRPr="00AB36C5" w:rsidRDefault="007A19CE" w:rsidP="007A19CE">
      <w:pPr>
        <w:rPr>
          <w:rFonts w:ascii="Calibri" w:hAnsi="Calibri" w:cs="Calibri"/>
          <w:sz w:val="24"/>
          <w:szCs w:val="24"/>
        </w:rPr>
      </w:pPr>
    </w:p>
    <w:p w14:paraId="39652ED9" w14:textId="1926FABD" w:rsidR="00587198" w:rsidRPr="00AB36C5" w:rsidRDefault="00945470" w:rsidP="00E11D60">
      <w:pPr>
        <w:pStyle w:val="Title"/>
        <w:numPr>
          <w:ilvl w:val="0"/>
          <w:numId w:val="25"/>
        </w:numPr>
        <w:pBdr>
          <w:top w:val="single" w:sz="4" w:space="1" w:color="auto"/>
          <w:bottom w:val="single" w:sz="4" w:space="1" w:color="auto"/>
        </w:pBdr>
        <w:shd w:val="clear" w:color="auto" w:fill="D9D9D9"/>
        <w:jc w:val="left"/>
        <w:rPr>
          <w:rFonts w:ascii="Calibri" w:hAnsi="Calibri" w:cs="Calibri"/>
          <w:sz w:val="24"/>
          <w:szCs w:val="24"/>
        </w:rPr>
      </w:pPr>
      <w:bookmarkStart w:id="3" w:name="_Toc436250494"/>
      <w:bookmarkStart w:id="4" w:name="_Toc445361630"/>
      <w:r w:rsidRPr="00AB36C5">
        <w:rPr>
          <w:rFonts w:ascii="Calibri" w:hAnsi="Calibri" w:cs="Calibri"/>
          <w:sz w:val="24"/>
          <w:szCs w:val="24"/>
        </w:rPr>
        <w:t xml:space="preserve">Our </w:t>
      </w:r>
      <w:bookmarkEnd w:id="3"/>
      <w:bookmarkEnd w:id="4"/>
      <w:r w:rsidR="00A30EB9" w:rsidRPr="00AB36C5">
        <w:rPr>
          <w:rFonts w:ascii="Calibri" w:hAnsi="Calibri" w:cs="Calibri"/>
          <w:sz w:val="24"/>
          <w:szCs w:val="24"/>
        </w:rPr>
        <w:t>Plan</w:t>
      </w:r>
    </w:p>
    <w:p w14:paraId="79C31A5D" w14:textId="77777777" w:rsidR="007A19CE" w:rsidRPr="00AB36C5" w:rsidRDefault="007A19CE" w:rsidP="007A19CE">
      <w:pPr>
        <w:rPr>
          <w:rFonts w:ascii="Calibri" w:hAnsi="Calibri" w:cs="Calibri"/>
          <w:sz w:val="24"/>
          <w:szCs w:val="24"/>
        </w:rPr>
      </w:pPr>
    </w:p>
    <w:p w14:paraId="4CD75254" w14:textId="77777777" w:rsidR="00ED36FE" w:rsidRPr="00AB36C5" w:rsidRDefault="00ED36FE" w:rsidP="00E11D60">
      <w:pPr>
        <w:numPr>
          <w:ilvl w:val="1"/>
          <w:numId w:val="25"/>
        </w:numPr>
        <w:shd w:val="clear" w:color="auto" w:fill="F2F2F2"/>
        <w:rPr>
          <w:rFonts w:ascii="Calibri" w:hAnsi="Calibri" w:cs="Calibri"/>
          <w:b/>
          <w:bCs/>
          <w:sz w:val="24"/>
          <w:szCs w:val="24"/>
        </w:rPr>
      </w:pPr>
      <w:bookmarkStart w:id="5" w:name="_Toc436250496"/>
      <w:bookmarkStart w:id="6" w:name="_Toc445361632"/>
      <w:r w:rsidRPr="00AB36C5">
        <w:rPr>
          <w:rFonts w:ascii="Calibri" w:hAnsi="Calibri" w:cs="Calibri"/>
          <w:b/>
          <w:bCs/>
          <w:sz w:val="24"/>
          <w:szCs w:val="24"/>
        </w:rPr>
        <w:t>Context</w:t>
      </w:r>
    </w:p>
    <w:p w14:paraId="7B7E33C2" w14:textId="77777777" w:rsidR="00ED36FE" w:rsidRPr="00AB36C5" w:rsidRDefault="00ED36FE" w:rsidP="00ED36FE">
      <w:pPr>
        <w:rPr>
          <w:rFonts w:ascii="Calibri" w:hAnsi="Calibri" w:cs="Calibri"/>
          <w:sz w:val="24"/>
          <w:szCs w:val="24"/>
        </w:rPr>
      </w:pPr>
    </w:p>
    <w:p w14:paraId="3394921D" w14:textId="7CAB4E8A" w:rsidR="007A19CE" w:rsidRPr="00AB36C5" w:rsidRDefault="007A19CE" w:rsidP="00ED36FE">
      <w:pPr>
        <w:rPr>
          <w:rFonts w:ascii="Calibri" w:hAnsi="Calibri" w:cs="Calibri"/>
          <w:sz w:val="24"/>
          <w:szCs w:val="24"/>
        </w:rPr>
      </w:pPr>
      <w:r w:rsidRPr="00AB36C5">
        <w:rPr>
          <w:rFonts w:ascii="Calibri" w:hAnsi="Calibri" w:cs="Calibri"/>
          <w:sz w:val="24"/>
          <w:szCs w:val="24"/>
        </w:rPr>
        <w:t>The ageing of the UK population will create significant  opportunities for Christian outreach and service.  The pa</w:t>
      </w:r>
      <w:r w:rsidR="00CE06F8">
        <w:rPr>
          <w:rFonts w:ascii="Calibri" w:hAnsi="Calibri" w:cs="Calibri"/>
          <w:sz w:val="24"/>
          <w:szCs w:val="24"/>
        </w:rPr>
        <w:t>n</w:t>
      </w:r>
      <w:r w:rsidRPr="00AB36C5">
        <w:rPr>
          <w:rFonts w:ascii="Calibri" w:hAnsi="Calibri" w:cs="Calibri"/>
          <w:sz w:val="24"/>
          <w:szCs w:val="24"/>
        </w:rPr>
        <w:t xml:space="preserve">demic </w:t>
      </w:r>
      <w:r w:rsidR="00CE06F8">
        <w:rPr>
          <w:rFonts w:ascii="Calibri" w:hAnsi="Calibri" w:cs="Calibri"/>
          <w:sz w:val="24"/>
          <w:szCs w:val="24"/>
        </w:rPr>
        <w:t xml:space="preserve">has </w:t>
      </w:r>
      <w:r w:rsidRPr="00AB36C5">
        <w:rPr>
          <w:rFonts w:ascii="Calibri" w:hAnsi="Calibri" w:cs="Calibri"/>
          <w:sz w:val="24"/>
          <w:szCs w:val="24"/>
        </w:rPr>
        <w:t>amplifie</w:t>
      </w:r>
      <w:r w:rsidR="00CE06F8">
        <w:rPr>
          <w:rFonts w:ascii="Calibri" w:hAnsi="Calibri" w:cs="Calibri"/>
          <w:sz w:val="24"/>
          <w:szCs w:val="24"/>
        </w:rPr>
        <w:t>d</w:t>
      </w:r>
      <w:r w:rsidRPr="00AB36C5">
        <w:rPr>
          <w:rFonts w:ascii="Calibri" w:hAnsi="Calibri" w:cs="Calibri"/>
          <w:sz w:val="24"/>
          <w:szCs w:val="24"/>
        </w:rPr>
        <w:t xml:space="preserve"> these opportunities and create</w:t>
      </w:r>
      <w:r w:rsidR="009268EC">
        <w:rPr>
          <w:rFonts w:ascii="Calibri" w:hAnsi="Calibri" w:cs="Calibri"/>
          <w:sz w:val="24"/>
          <w:szCs w:val="24"/>
        </w:rPr>
        <w:t>d</w:t>
      </w:r>
      <w:r w:rsidRPr="00AB36C5">
        <w:rPr>
          <w:rFonts w:ascii="Calibri" w:hAnsi="Calibri" w:cs="Calibri"/>
          <w:sz w:val="24"/>
          <w:szCs w:val="24"/>
        </w:rPr>
        <w:t xml:space="preserve"> some new challenges to the way that care is delivered and s cost</w:t>
      </w:r>
      <w:r w:rsidR="00684AC3">
        <w:rPr>
          <w:rFonts w:ascii="Calibri" w:hAnsi="Calibri" w:cs="Calibri"/>
          <w:sz w:val="24"/>
          <w:szCs w:val="24"/>
        </w:rPr>
        <w:t>ed</w:t>
      </w:r>
      <w:r w:rsidRPr="00AB36C5">
        <w:rPr>
          <w:rFonts w:ascii="Calibri" w:hAnsi="Calibri" w:cs="Calibri"/>
          <w:sz w:val="24"/>
          <w:szCs w:val="24"/>
        </w:rPr>
        <w:t>. As the acute phase of the pandemic has (God willing) passed</w:t>
      </w:r>
      <w:r w:rsidR="00535AB6">
        <w:rPr>
          <w:rFonts w:ascii="Calibri" w:hAnsi="Calibri" w:cs="Calibri"/>
          <w:sz w:val="24"/>
          <w:szCs w:val="24"/>
        </w:rPr>
        <w:t>,</w:t>
      </w:r>
      <w:r w:rsidRPr="00AB36C5">
        <w:rPr>
          <w:rFonts w:ascii="Calibri" w:hAnsi="Calibri" w:cs="Calibri"/>
          <w:sz w:val="24"/>
          <w:szCs w:val="24"/>
        </w:rPr>
        <w:t xml:space="preserve"> we continue to face a challenging environment as the care wokforce hasn’t grown in line with the need for people.</w:t>
      </w:r>
    </w:p>
    <w:p w14:paraId="65B62718" w14:textId="77777777" w:rsidR="007A19CE" w:rsidRPr="00AB36C5" w:rsidRDefault="007A19CE" w:rsidP="007A19CE">
      <w:pPr>
        <w:rPr>
          <w:rFonts w:ascii="Calibri" w:hAnsi="Calibri" w:cs="Calibri"/>
          <w:sz w:val="24"/>
          <w:szCs w:val="24"/>
        </w:rPr>
      </w:pPr>
    </w:p>
    <w:p w14:paraId="1806A547" w14:textId="5710F8FD" w:rsidR="007A19CE" w:rsidRPr="00AB36C5" w:rsidRDefault="007A19CE" w:rsidP="007A19CE">
      <w:pPr>
        <w:rPr>
          <w:rFonts w:ascii="Calibri" w:hAnsi="Calibri" w:cs="Calibri"/>
          <w:sz w:val="24"/>
          <w:szCs w:val="24"/>
        </w:rPr>
      </w:pPr>
      <w:r w:rsidRPr="00AB36C5">
        <w:rPr>
          <w:rFonts w:ascii="Calibri" w:hAnsi="Calibri" w:cs="Calibri"/>
          <w:sz w:val="24"/>
          <w:szCs w:val="24"/>
        </w:rPr>
        <w:t xml:space="preserve">We thank God that this charity has </w:t>
      </w:r>
      <w:r w:rsidR="00A30EB9" w:rsidRPr="00AB36C5">
        <w:rPr>
          <w:rFonts w:ascii="Calibri" w:hAnsi="Calibri" w:cs="Calibri"/>
          <w:sz w:val="24"/>
          <w:szCs w:val="24"/>
        </w:rPr>
        <w:t>a strong balance sheet</w:t>
      </w:r>
      <w:r w:rsidRPr="00AB36C5">
        <w:rPr>
          <w:rFonts w:ascii="Calibri" w:hAnsi="Calibri" w:cs="Calibri"/>
          <w:sz w:val="24"/>
          <w:szCs w:val="24"/>
        </w:rPr>
        <w:t xml:space="preserve"> and the resources to withstand short term shocks and </w:t>
      </w:r>
      <w:r w:rsidR="00F10C4C">
        <w:rPr>
          <w:rFonts w:ascii="Calibri" w:hAnsi="Calibri" w:cs="Calibri"/>
          <w:sz w:val="24"/>
          <w:szCs w:val="24"/>
        </w:rPr>
        <w:t>has</w:t>
      </w:r>
      <w:r w:rsidR="00F10C4C" w:rsidRPr="00AB36C5">
        <w:rPr>
          <w:rFonts w:ascii="Calibri" w:hAnsi="Calibri" w:cs="Calibri"/>
          <w:sz w:val="24"/>
          <w:szCs w:val="24"/>
        </w:rPr>
        <w:t xml:space="preserve"> </w:t>
      </w:r>
      <w:r w:rsidR="00A30EB9" w:rsidRPr="00AB36C5">
        <w:rPr>
          <w:rFonts w:ascii="Calibri" w:hAnsi="Calibri" w:cs="Calibri"/>
          <w:sz w:val="24"/>
          <w:szCs w:val="24"/>
        </w:rPr>
        <w:t>the potenti</w:t>
      </w:r>
      <w:r w:rsidR="00F10C4C">
        <w:rPr>
          <w:rFonts w:ascii="Calibri" w:hAnsi="Calibri" w:cs="Calibri"/>
          <w:sz w:val="24"/>
          <w:szCs w:val="24"/>
        </w:rPr>
        <w:t>al</w:t>
      </w:r>
      <w:r w:rsidR="00A30EB9" w:rsidRPr="00AB36C5">
        <w:rPr>
          <w:rFonts w:ascii="Calibri" w:hAnsi="Calibri" w:cs="Calibri"/>
          <w:sz w:val="24"/>
          <w:szCs w:val="24"/>
        </w:rPr>
        <w:t xml:space="preserve"> to </w:t>
      </w:r>
      <w:r w:rsidRPr="00AB36C5">
        <w:rPr>
          <w:rFonts w:ascii="Calibri" w:hAnsi="Calibri" w:cs="Calibri"/>
          <w:sz w:val="24"/>
          <w:szCs w:val="24"/>
        </w:rPr>
        <w:t>be a leading influence in providing and encouraging Christian care.</w:t>
      </w:r>
    </w:p>
    <w:p w14:paraId="51FF5B4D" w14:textId="77777777" w:rsidR="007A19CE" w:rsidRPr="00AB36C5" w:rsidRDefault="007A19CE" w:rsidP="007A19CE">
      <w:pPr>
        <w:rPr>
          <w:rFonts w:ascii="Calibri" w:hAnsi="Calibri" w:cs="Calibri"/>
          <w:sz w:val="24"/>
          <w:szCs w:val="24"/>
        </w:rPr>
      </w:pPr>
    </w:p>
    <w:p w14:paraId="4C5E6FE4" w14:textId="6BC10428" w:rsidR="007A19CE" w:rsidRPr="00AB36C5" w:rsidRDefault="007A19CE" w:rsidP="007A19CE">
      <w:pPr>
        <w:rPr>
          <w:rFonts w:ascii="Calibri" w:hAnsi="Calibri" w:cs="Calibri"/>
          <w:sz w:val="24"/>
          <w:szCs w:val="24"/>
        </w:rPr>
      </w:pPr>
      <w:r w:rsidRPr="00AB36C5">
        <w:rPr>
          <w:rFonts w:ascii="Calibri" w:hAnsi="Calibri" w:cs="Calibri"/>
          <w:sz w:val="24"/>
          <w:szCs w:val="24"/>
        </w:rPr>
        <w:t xml:space="preserve">Of our </w:t>
      </w:r>
      <w:r w:rsidR="00F10C4C">
        <w:rPr>
          <w:rFonts w:ascii="Calibri" w:hAnsi="Calibri" w:cs="Calibri"/>
          <w:sz w:val="24"/>
          <w:szCs w:val="24"/>
        </w:rPr>
        <w:t>15</w:t>
      </w:r>
      <w:r w:rsidR="00F10C4C" w:rsidRPr="00AB36C5">
        <w:rPr>
          <w:rFonts w:ascii="Calibri" w:hAnsi="Calibri" w:cs="Calibri"/>
          <w:sz w:val="24"/>
          <w:szCs w:val="24"/>
        </w:rPr>
        <w:t xml:space="preserve"> </w:t>
      </w:r>
      <w:r w:rsidRPr="00AB36C5">
        <w:rPr>
          <w:rFonts w:ascii="Calibri" w:hAnsi="Calibri" w:cs="Calibri"/>
          <w:sz w:val="24"/>
          <w:szCs w:val="24"/>
        </w:rPr>
        <w:t xml:space="preserve">operational units, six are in older premises that within </w:t>
      </w:r>
      <w:r w:rsidR="00F10C4C">
        <w:rPr>
          <w:rFonts w:ascii="Calibri" w:hAnsi="Calibri" w:cs="Calibri"/>
          <w:sz w:val="24"/>
          <w:szCs w:val="24"/>
        </w:rPr>
        <w:t>10</w:t>
      </w:r>
      <w:r w:rsidR="00F10C4C" w:rsidRPr="00AB36C5">
        <w:rPr>
          <w:rFonts w:ascii="Calibri" w:hAnsi="Calibri" w:cs="Calibri"/>
          <w:sz w:val="24"/>
          <w:szCs w:val="24"/>
        </w:rPr>
        <w:t xml:space="preserve"> </w:t>
      </w:r>
      <w:r w:rsidRPr="00AB36C5">
        <w:rPr>
          <w:rFonts w:ascii="Calibri" w:hAnsi="Calibri" w:cs="Calibri"/>
          <w:sz w:val="24"/>
          <w:szCs w:val="24"/>
        </w:rPr>
        <w:t>years or so will no longer be fit for purpose as they become inacc</w:t>
      </w:r>
      <w:r w:rsidR="00411B4F">
        <w:rPr>
          <w:rFonts w:ascii="Calibri" w:hAnsi="Calibri" w:cs="Calibri"/>
          <w:sz w:val="24"/>
          <w:szCs w:val="24"/>
        </w:rPr>
        <w:t>e</w:t>
      </w:r>
      <w:r w:rsidRPr="00AB36C5">
        <w:rPr>
          <w:rFonts w:ascii="Calibri" w:hAnsi="Calibri" w:cs="Calibri"/>
          <w:sz w:val="24"/>
          <w:szCs w:val="24"/>
        </w:rPr>
        <w:t xml:space="preserve">ssible to people who want and need looking after. </w:t>
      </w:r>
    </w:p>
    <w:p w14:paraId="5DF74C47" w14:textId="77777777" w:rsidR="007A19CE" w:rsidRPr="00AB36C5" w:rsidRDefault="007A19CE" w:rsidP="007A19CE">
      <w:pPr>
        <w:rPr>
          <w:rFonts w:ascii="Calibri" w:hAnsi="Calibri" w:cs="Calibri"/>
          <w:sz w:val="24"/>
          <w:szCs w:val="24"/>
        </w:rPr>
      </w:pPr>
    </w:p>
    <w:p w14:paraId="73362073" w14:textId="03DE41F4" w:rsidR="007A19CE" w:rsidRPr="00AB36C5" w:rsidRDefault="007A19CE" w:rsidP="007A19CE">
      <w:pPr>
        <w:rPr>
          <w:rFonts w:ascii="Calibri" w:hAnsi="Calibri" w:cs="Calibri"/>
          <w:sz w:val="24"/>
          <w:szCs w:val="24"/>
        </w:rPr>
      </w:pPr>
      <w:r w:rsidRPr="00AB36C5">
        <w:rPr>
          <w:rFonts w:ascii="Calibri" w:hAnsi="Calibri" w:cs="Calibri"/>
          <w:sz w:val="24"/>
          <w:szCs w:val="24"/>
        </w:rPr>
        <w:t xml:space="preserve">Our plan is to build new homes to replace these </w:t>
      </w:r>
      <w:r w:rsidR="000E5BFE">
        <w:rPr>
          <w:rFonts w:ascii="Calibri" w:hAnsi="Calibri" w:cs="Calibri"/>
          <w:sz w:val="24"/>
          <w:szCs w:val="24"/>
        </w:rPr>
        <w:t>older p</w:t>
      </w:r>
      <w:r w:rsidR="00F07F22">
        <w:rPr>
          <w:rFonts w:ascii="Calibri" w:hAnsi="Calibri" w:cs="Calibri"/>
          <w:sz w:val="24"/>
          <w:szCs w:val="24"/>
        </w:rPr>
        <w:t xml:space="preserve">remises </w:t>
      </w:r>
      <w:r w:rsidRPr="00AB36C5">
        <w:rPr>
          <w:rFonts w:ascii="Calibri" w:hAnsi="Calibri" w:cs="Calibri"/>
          <w:sz w:val="24"/>
          <w:szCs w:val="24"/>
        </w:rPr>
        <w:t xml:space="preserve"> and to invest in keeping our other homes at the top of their game.  We call this our Renewal Programme</w:t>
      </w:r>
      <w:r w:rsidR="00BB2B23">
        <w:rPr>
          <w:rFonts w:ascii="Calibri" w:hAnsi="Calibri" w:cs="Calibri"/>
          <w:sz w:val="24"/>
          <w:szCs w:val="24"/>
        </w:rPr>
        <w:t xml:space="preserve"> and the first new hom</w:t>
      </w:r>
      <w:r w:rsidR="00F10C4C">
        <w:rPr>
          <w:rFonts w:ascii="Calibri" w:hAnsi="Calibri" w:cs="Calibri"/>
          <w:sz w:val="24"/>
          <w:szCs w:val="24"/>
        </w:rPr>
        <w:t>e</w:t>
      </w:r>
      <w:r w:rsidR="00BB2B23">
        <w:rPr>
          <w:rFonts w:ascii="Calibri" w:hAnsi="Calibri" w:cs="Calibri"/>
          <w:sz w:val="24"/>
          <w:szCs w:val="24"/>
        </w:rPr>
        <w:t xml:space="preserve"> under this programme opened in August 2021 in Chippenham.</w:t>
      </w:r>
      <w:r w:rsidRPr="00AB36C5">
        <w:rPr>
          <w:rFonts w:ascii="Calibri" w:hAnsi="Calibri" w:cs="Calibri"/>
          <w:sz w:val="24"/>
          <w:szCs w:val="24"/>
        </w:rPr>
        <w:t>This is a demanding strategy as:</w:t>
      </w:r>
    </w:p>
    <w:p w14:paraId="7E87C1C0" w14:textId="77777777" w:rsidR="007A19CE" w:rsidRPr="00AB36C5" w:rsidRDefault="007A19CE" w:rsidP="007A19CE">
      <w:pPr>
        <w:numPr>
          <w:ilvl w:val="0"/>
          <w:numId w:val="32"/>
        </w:numPr>
        <w:rPr>
          <w:rFonts w:ascii="Calibri" w:hAnsi="Calibri" w:cs="Calibri"/>
          <w:sz w:val="24"/>
          <w:szCs w:val="24"/>
        </w:rPr>
      </w:pPr>
      <w:r w:rsidRPr="00AB36C5">
        <w:rPr>
          <w:rFonts w:ascii="Calibri" w:hAnsi="Calibri" w:cs="Calibri"/>
          <w:sz w:val="24"/>
          <w:szCs w:val="24"/>
        </w:rPr>
        <w:t>The older homes struggle financially and/or are vulnerable to downturns in occupancy or cost increases.</w:t>
      </w:r>
    </w:p>
    <w:p w14:paraId="3920EB32" w14:textId="419A6148" w:rsidR="007A19CE" w:rsidRPr="00AB36C5" w:rsidRDefault="007A19CE" w:rsidP="007A19CE">
      <w:pPr>
        <w:numPr>
          <w:ilvl w:val="0"/>
          <w:numId w:val="32"/>
        </w:numPr>
        <w:rPr>
          <w:rFonts w:ascii="Calibri" w:hAnsi="Calibri" w:cs="Calibri"/>
          <w:sz w:val="24"/>
          <w:szCs w:val="24"/>
        </w:rPr>
      </w:pPr>
      <w:r w:rsidRPr="00AB36C5">
        <w:rPr>
          <w:rFonts w:ascii="Calibri" w:hAnsi="Calibri" w:cs="Calibri"/>
          <w:sz w:val="24"/>
          <w:szCs w:val="24"/>
        </w:rPr>
        <w:t xml:space="preserve">Building and commissioning </w:t>
      </w:r>
      <w:r w:rsidR="00F10C4C">
        <w:rPr>
          <w:rFonts w:ascii="Calibri" w:hAnsi="Calibri" w:cs="Calibri"/>
          <w:sz w:val="24"/>
          <w:szCs w:val="24"/>
        </w:rPr>
        <w:t xml:space="preserve">five more </w:t>
      </w:r>
      <w:r w:rsidRPr="00AB36C5">
        <w:rPr>
          <w:rFonts w:ascii="Calibri" w:hAnsi="Calibri" w:cs="Calibri"/>
          <w:sz w:val="24"/>
          <w:szCs w:val="24"/>
        </w:rPr>
        <w:t xml:space="preserve"> new larger homes requires signifiant new capital</w:t>
      </w:r>
      <w:r w:rsidR="00ED36FE" w:rsidRPr="00AB36C5">
        <w:rPr>
          <w:rFonts w:ascii="Calibri" w:hAnsi="Calibri" w:cs="Calibri"/>
          <w:sz w:val="24"/>
          <w:szCs w:val="24"/>
        </w:rPr>
        <w:t xml:space="preserve"> and this will entail borrowing money</w:t>
      </w:r>
    </w:p>
    <w:p w14:paraId="3EEBAE29" w14:textId="77777777" w:rsidR="007A19CE" w:rsidRPr="00AB36C5" w:rsidRDefault="007A19CE" w:rsidP="007A19CE">
      <w:pPr>
        <w:numPr>
          <w:ilvl w:val="0"/>
          <w:numId w:val="32"/>
        </w:numPr>
        <w:rPr>
          <w:rFonts w:ascii="Calibri" w:hAnsi="Calibri" w:cs="Calibri"/>
          <w:sz w:val="24"/>
          <w:szCs w:val="24"/>
        </w:rPr>
      </w:pPr>
      <w:r w:rsidRPr="00AB36C5">
        <w:rPr>
          <w:rFonts w:ascii="Calibri" w:hAnsi="Calibri" w:cs="Calibri"/>
          <w:sz w:val="24"/>
          <w:szCs w:val="24"/>
        </w:rPr>
        <w:t>The financial and political environment for the funding of adult social care is uncertain.</w:t>
      </w:r>
    </w:p>
    <w:p w14:paraId="7285424B" w14:textId="55BD05DA" w:rsidR="007A19CE" w:rsidRPr="00AB36C5" w:rsidRDefault="007A19CE" w:rsidP="007A19CE">
      <w:pPr>
        <w:numPr>
          <w:ilvl w:val="0"/>
          <w:numId w:val="32"/>
        </w:numPr>
        <w:rPr>
          <w:rFonts w:ascii="Calibri" w:hAnsi="Calibri" w:cs="Calibri"/>
          <w:sz w:val="24"/>
          <w:szCs w:val="24"/>
        </w:rPr>
      </w:pPr>
      <w:r w:rsidRPr="00AB36C5">
        <w:rPr>
          <w:rFonts w:ascii="Calibri" w:hAnsi="Calibri" w:cs="Calibri"/>
          <w:sz w:val="24"/>
          <w:szCs w:val="24"/>
        </w:rPr>
        <w:t>The</w:t>
      </w:r>
      <w:r w:rsidR="00BD26FC">
        <w:rPr>
          <w:rFonts w:ascii="Calibri" w:hAnsi="Calibri" w:cs="Calibri"/>
          <w:sz w:val="24"/>
          <w:szCs w:val="24"/>
        </w:rPr>
        <w:t xml:space="preserve">re are </w:t>
      </w:r>
      <w:r w:rsidRPr="00AB36C5">
        <w:rPr>
          <w:rFonts w:ascii="Calibri" w:hAnsi="Calibri" w:cs="Calibri"/>
          <w:sz w:val="24"/>
          <w:szCs w:val="24"/>
        </w:rPr>
        <w:t>sigificant</w:t>
      </w:r>
      <w:r w:rsidR="00BD26FC">
        <w:rPr>
          <w:rFonts w:ascii="Calibri" w:hAnsi="Calibri" w:cs="Calibri"/>
          <w:sz w:val="24"/>
          <w:szCs w:val="24"/>
        </w:rPr>
        <w:t xml:space="preserve"> </w:t>
      </w:r>
      <w:r w:rsidRPr="00AB36C5">
        <w:rPr>
          <w:rFonts w:ascii="Calibri" w:hAnsi="Calibri" w:cs="Calibri"/>
          <w:sz w:val="24"/>
          <w:szCs w:val="24"/>
        </w:rPr>
        <w:t>uncertainties</w:t>
      </w:r>
      <w:r w:rsidR="00BD26FC">
        <w:rPr>
          <w:rFonts w:ascii="Calibri" w:hAnsi="Calibri" w:cs="Calibri"/>
          <w:sz w:val="24"/>
          <w:szCs w:val="24"/>
        </w:rPr>
        <w:t xml:space="preserve"> in the outlook for care need and provision</w:t>
      </w:r>
    </w:p>
    <w:p w14:paraId="7D4D2A8F" w14:textId="77777777" w:rsidR="00ED36FE" w:rsidRPr="00AB36C5" w:rsidRDefault="00ED36FE" w:rsidP="007A19CE">
      <w:pPr>
        <w:numPr>
          <w:ilvl w:val="0"/>
          <w:numId w:val="32"/>
        </w:numPr>
        <w:rPr>
          <w:rFonts w:ascii="Calibri" w:hAnsi="Calibri" w:cs="Calibri"/>
          <w:sz w:val="24"/>
          <w:szCs w:val="24"/>
        </w:rPr>
      </w:pPr>
      <w:r w:rsidRPr="00AB36C5">
        <w:rPr>
          <w:rFonts w:ascii="Calibri" w:hAnsi="Calibri" w:cs="Calibri"/>
          <w:sz w:val="24"/>
          <w:szCs w:val="24"/>
        </w:rPr>
        <w:t>It needs to be kept under cosntant review given the turbulent environment.</w:t>
      </w:r>
    </w:p>
    <w:p w14:paraId="14669EC5" w14:textId="77777777" w:rsidR="007A19CE" w:rsidRPr="00AB36C5" w:rsidRDefault="007A19CE" w:rsidP="007A19CE">
      <w:pPr>
        <w:rPr>
          <w:rFonts w:ascii="Calibri" w:hAnsi="Calibri" w:cs="Calibri"/>
          <w:sz w:val="24"/>
          <w:szCs w:val="24"/>
        </w:rPr>
      </w:pPr>
    </w:p>
    <w:p w14:paraId="3FE5B7EB" w14:textId="6D199036" w:rsidR="007A19CE" w:rsidRPr="00AB36C5" w:rsidRDefault="007A19CE" w:rsidP="007A19CE">
      <w:pPr>
        <w:rPr>
          <w:rFonts w:ascii="Calibri" w:hAnsi="Calibri" w:cs="Calibri"/>
          <w:sz w:val="24"/>
          <w:szCs w:val="24"/>
        </w:rPr>
      </w:pPr>
      <w:r w:rsidRPr="00AB36C5">
        <w:rPr>
          <w:rFonts w:ascii="Calibri" w:hAnsi="Calibri" w:cs="Calibri"/>
          <w:sz w:val="24"/>
          <w:szCs w:val="24"/>
        </w:rPr>
        <w:t>We believe that we are called to grow in this way as more people will need Christian care</w:t>
      </w:r>
      <w:r w:rsidR="00F10C4C">
        <w:rPr>
          <w:rFonts w:ascii="Calibri" w:hAnsi="Calibri" w:cs="Calibri"/>
          <w:sz w:val="24"/>
          <w:szCs w:val="24"/>
        </w:rPr>
        <w:t>,</w:t>
      </w:r>
      <w:r w:rsidRPr="00AB36C5">
        <w:rPr>
          <w:rFonts w:ascii="Calibri" w:hAnsi="Calibri" w:cs="Calibri"/>
          <w:sz w:val="24"/>
          <w:szCs w:val="24"/>
        </w:rPr>
        <w:t xml:space="preserve"> evangelical Christian churches need help and encouragement to </w:t>
      </w:r>
      <w:r w:rsidR="00F10C4C">
        <w:rPr>
          <w:rFonts w:ascii="Calibri" w:hAnsi="Calibri" w:cs="Calibri"/>
          <w:sz w:val="24"/>
          <w:szCs w:val="24"/>
        </w:rPr>
        <w:t>minister to</w:t>
      </w:r>
      <w:r w:rsidR="00F10C4C" w:rsidRPr="00AB36C5">
        <w:rPr>
          <w:rFonts w:ascii="Calibri" w:hAnsi="Calibri" w:cs="Calibri"/>
          <w:sz w:val="24"/>
          <w:szCs w:val="24"/>
        </w:rPr>
        <w:t xml:space="preserve"> </w:t>
      </w:r>
      <w:r w:rsidRPr="00AB36C5">
        <w:rPr>
          <w:rFonts w:ascii="Calibri" w:hAnsi="Calibri" w:cs="Calibri"/>
          <w:sz w:val="24"/>
          <w:szCs w:val="24"/>
        </w:rPr>
        <w:t>older people</w:t>
      </w:r>
      <w:r w:rsidR="00F10C4C">
        <w:rPr>
          <w:rFonts w:ascii="Calibri" w:hAnsi="Calibri" w:cs="Calibri"/>
          <w:sz w:val="24"/>
          <w:szCs w:val="24"/>
        </w:rPr>
        <w:t>,</w:t>
      </w:r>
      <w:r w:rsidRPr="00AB36C5">
        <w:rPr>
          <w:rFonts w:ascii="Calibri" w:hAnsi="Calibri" w:cs="Calibri"/>
          <w:sz w:val="24"/>
          <w:szCs w:val="24"/>
        </w:rPr>
        <w:t xml:space="preserve"> and society needs to see evangelical Christians at the forefront </w:t>
      </w:r>
      <w:r w:rsidR="00683A97">
        <w:rPr>
          <w:rFonts w:ascii="Calibri" w:hAnsi="Calibri" w:cs="Calibri"/>
          <w:sz w:val="24"/>
          <w:szCs w:val="24"/>
        </w:rPr>
        <w:t>in</w:t>
      </w:r>
      <w:r w:rsidRPr="00AB36C5">
        <w:rPr>
          <w:rFonts w:ascii="Calibri" w:hAnsi="Calibri" w:cs="Calibri"/>
          <w:sz w:val="24"/>
          <w:szCs w:val="24"/>
        </w:rPr>
        <w:t xml:space="preserve"> showing how God values every older person. </w:t>
      </w:r>
    </w:p>
    <w:p w14:paraId="6ACD8FBB" w14:textId="77777777" w:rsidR="007A19CE" w:rsidRPr="00AB36C5" w:rsidRDefault="007A19CE" w:rsidP="007A19CE">
      <w:pPr>
        <w:spacing w:after="120"/>
        <w:rPr>
          <w:rFonts w:ascii="Calibri" w:hAnsi="Calibri" w:cs="Calibri"/>
          <w:b/>
          <w:sz w:val="24"/>
          <w:szCs w:val="24"/>
        </w:rPr>
      </w:pPr>
    </w:p>
    <w:p w14:paraId="6B0FDF35" w14:textId="77777777" w:rsidR="00ED36FE" w:rsidRPr="00AB36C5" w:rsidRDefault="00ED36FE" w:rsidP="00E11D60">
      <w:pPr>
        <w:shd w:val="clear" w:color="auto" w:fill="F2F2F2"/>
        <w:spacing w:after="120"/>
        <w:rPr>
          <w:rFonts w:ascii="Calibri" w:hAnsi="Calibri" w:cs="Calibri"/>
          <w:b/>
          <w:sz w:val="24"/>
          <w:szCs w:val="24"/>
        </w:rPr>
      </w:pPr>
      <w:r w:rsidRPr="00AB36C5">
        <w:rPr>
          <w:rFonts w:ascii="Calibri" w:hAnsi="Calibri" w:cs="Calibri"/>
          <w:b/>
          <w:sz w:val="24"/>
          <w:szCs w:val="24"/>
        </w:rPr>
        <w:t>2.2 Vision and Goals</w:t>
      </w:r>
    </w:p>
    <w:p w14:paraId="5AF2F235" w14:textId="5D6C668E" w:rsidR="007A19CE" w:rsidRPr="00AB36C5" w:rsidRDefault="007858AD" w:rsidP="007A19CE">
      <w:pPr>
        <w:spacing w:after="120"/>
        <w:rPr>
          <w:rFonts w:ascii="Calibri" w:hAnsi="Calibri" w:cs="Calibri"/>
          <w:sz w:val="24"/>
          <w:szCs w:val="24"/>
        </w:rPr>
      </w:pPr>
      <w:r w:rsidRPr="007858AD">
        <w:rPr>
          <w:rFonts w:ascii="Calibri" w:hAnsi="Calibri" w:cs="Calibri"/>
          <w:b/>
          <w:bCs/>
          <w:sz w:val="24"/>
          <w:szCs w:val="24"/>
        </w:rPr>
        <w:t>Our vision</w:t>
      </w:r>
      <w:r w:rsidRPr="007858AD">
        <w:rPr>
          <w:rFonts w:ascii="Calibri" w:hAnsi="Calibri" w:cs="Calibri"/>
          <w:sz w:val="24"/>
          <w:szCs w:val="24"/>
        </w:rPr>
        <w:t xml:space="preserve"> is to see older people having fulfilled lives.  By this we mean people receiving all the Christian encouragement care and support that they need to be fruitful, productive, and have dignity, as described in Psalm 92</w:t>
      </w:r>
      <w:r w:rsidR="007A19CE" w:rsidRPr="00AB36C5">
        <w:rPr>
          <w:rFonts w:ascii="Calibri" w:hAnsi="Calibri" w:cs="Calibri"/>
          <w:sz w:val="24"/>
          <w:szCs w:val="24"/>
        </w:rPr>
        <w:t xml:space="preserve">. Our homes and </w:t>
      </w:r>
      <w:r w:rsidR="00BD26FC">
        <w:rPr>
          <w:rFonts w:ascii="Calibri" w:hAnsi="Calibri" w:cs="Calibri"/>
          <w:sz w:val="24"/>
          <w:szCs w:val="24"/>
        </w:rPr>
        <w:t>housing s</w:t>
      </w:r>
      <w:r w:rsidR="000A35EA">
        <w:rPr>
          <w:rFonts w:ascii="Calibri" w:hAnsi="Calibri" w:cs="Calibri"/>
          <w:sz w:val="24"/>
          <w:szCs w:val="24"/>
        </w:rPr>
        <w:t>c</w:t>
      </w:r>
      <w:r w:rsidR="00BD26FC">
        <w:rPr>
          <w:rFonts w:ascii="Calibri" w:hAnsi="Calibri" w:cs="Calibri"/>
          <w:sz w:val="24"/>
          <w:szCs w:val="24"/>
        </w:rPr>
        <w:t>hemes</w:t>
      </w:r>
      <w:r w:rsidR="007A19CE" w:rsidRPr="00AB36C5">
        <w:rPr>
          <w:rFonts w:ascii="Calibri" w:hAnsi="Calibri" w:cs="Calibri"/>
          <w:sz w:val="24"/>
          <w:szCs w:val="24"/>
        </w:rPr>
        <w:t xml:space="preserve"> have plans that explains what this vision means for each location.</w:t>
      </w:r>
    </w:p>
    <w:p w14:paraId="7EA81F47" w14:textId="77777777" w:rsidR="0087269E" w:rsidRPr="0087269E" w:rsidRDefault="0087269E" w:rsidP="0087269E">
      <w:pPr>
        <w:spacing w:before="120"/>
        <w:rPr>
          <w:rFonts w:ascii="Calibri" w:hAnsi="Calibri" w:cs="Calibri"/>
          <w:sz w:val="24"/>
          <w:szCs w:val="24"/>
        </w:rPr>
      </w:pPr>
      <w:r w:rsidRPr="0087269E">
        <w:rPr>
          <w:rFonts w:ascii="Calibri" w:hAnsi="Calibri" w:cs="Calibri"/>
          <w:sz w:val="24"/>
          <w:szCs w:val="24"/>
        </w:rPr>
        <w:t>Our goals are that:</w:t>
      </w:r>
    </w:p>
    <w:p w14:paraId="12C4E6EC" w14:textId="434A53C7" w:rsidR="0087269E" w:rsidRPr="0087269E" w:rsidRDefault="0087269E" w:rsidP="0087269E">
      <w:pPr>
        <w:numPr>
          <w:ilvl w:val="0"/>
          <w:numId w:val="31"/>
        </w:numPr>
        <w:spacing w:line="276" w:lineRule="auto"/>
        <w:contextualSpacing/>
        <w:rPr>
          <w:rFonts w:ascii="Calibri" w:hAnsi="Calibri" w:cs="Calibri"/>
          <w:sz w:val="24"/>
          <w:szCs w:val="24"/>
        </w:rPr>
      </w:pPr>
      <w:r w:rsidRPr="0087269E">
        <w:rPr>
          <w:rFonts w:ascii="Calibri" w:hAnsi="Calibri" w:cs="Calibri"/>
          <w:sz w:val="24"/>
          <w:szCs w:val="24"/>
        </w:rPr>
        <w:t>more people receive</w:t>
      </w:r>
      <w:r>
        <w:rPr>
          <w:rFonts w:ascii="Calibri" w:hAnsi="Calibri" w:cs="Calibri"/>
          <w:sz w:val="24"/>
          <w:szCs w:val="24"/>
        </w:rPr>
        <w:t xml:space="preserve"> </w:t>
      </w:r>
      <w:r w:rsidRPr="0087269E">
        <w:rPr>
          <w:rFonts w:ascii="Calibri" w:hAnsi="Calibri" w:cs="Calibri"/>
          <w:sz w:val="24"/>
          <w:szCs w:val="24"/>
        </w:rPr>
        <w:t xml:space="preserve"> excellent Christian care and support through our Homes and Schemes </w:t>
      </w:r>
    </w:p>
    <w:p w14:paraId="26DBB697" w14:textId="157CD41C" w:rsidR="0087269E" w:rsidRPr="0087269E" w:rsidRDefault="0087269E" w:rsidP="0087269E">
      <w:pPr>
        <w:numPr>
          <w:ilvl w:val="0"/>
          <w:numId w:val="31"/>
        </w:numPr>
        <w:spacing w:line="276" w:lineRule="auto"/>
        <w:contextualSpacing/>
        <w:rPr>
          <w:rFonts w:ascii="Calibri" w:hAnsi="Calibri" w:cs="Calibri"/>
          <w:sz w:val="24"/>
          <w:szCs w:val="24"/>
        </w:rPr>
      </w:pPr>
      <w:bookmarkStart w:id="7" w:name="_Hlk60997169"/>
      <w:r w:rsidRPr="0087269E">
        <w:rPr>
          <w:rFonts w:ascii="Calibri" w:hAnsi="Calibri" w:cs="Calibri"/>
          <w:sz w:val="24"/>
          <w:szCs w:val="24"/>
        </w:rPr>
        <w:t>more people receive support and  opportunities through partner Churches &amp; organisations.</w:t>
      </w:r>
    </w:p>
    <w:p w14:paraId="55F883F0" w14:textId="77777777" w:rsidR="0087269E" w:rsidRPr="0087269E" w:rsidRDefault="0087269E" w:rsidP="0087269E">
      <w:pPr>
        <w:ind w:left="360"/>
        <w:contextualSpacing/>
        <w:rPr>
          <w:rFonts w:ascii="Calibri" w:hAnsi="Calibri" w:cs="Calibri"/>
          <w:sz w:val="24"/>
          <w:szCs w:val="24"/>
        </w:rPr>
      </w:pPr>
    </w:p>
    <w:p w14:paraId="39EA7A29" w14:textId="77777777" w:rsidR="0087269E" w:rsidRPr="0087269E" w:rsidRDefault="0087269E" w:rsidP="0087269E">
      <w:pPr>
        <w:rPr>
          <w:rFonts w:ascii="Calibri" w:hAnsi="Calibri" w:cs="Calibri"/>
          <w:sz w:val="24"/>
          <w:szCs w:val="24"/>
        </w:rPr>
      </w:pPr>
      <w:r w:rsidRPr="0087269E">
        <w:rPr>
          <w:rFonts w:ascii="Calibri" w:hAnsi="Calibri" w:cs="Calibri"/>
          <w:sz w:val="24"/>
          <w:szCs w:val="24"/>
        </w:rPr>
        <w:t>The first goal includes things like:</w:t>
      </w:r>
    </w:p>
    <w:p w14:paraId="735D46EA" w14:textId="77777777" w:rsidR="0087269E" w:rsidRPr="0087269E" w:rsidRDefault="0087269E" w:rsidP="0087269E">
      <w:pPr>
        <w:numPr>
          <w:ilvl w:val="0"/>
          <w:numId w:val="46"/>
        </w:numPr>
        <w:spacing w:line="276" w:lineRule="auto"/>
        <w:contextualSpacing/>
        <w:rPr>
          <w:rFonts w:ascii="Calibri" w:hAnsi="Calibri" w:cs="Calibri"/>
          <w:sz w:val="24"/>
          <w:szCs w:val="24"/>
        </w:rPr>
      </w:pPr>
      <w:r w:rsidRPr="0087269E">
        <w:rPr>
          <w:rFonts w:ascii="Calibri" w:hAnsi="Calibri" w:cs="Calibri"/>
          <w:sz w:val="24"/>
          <w:szCs w:val="24"/>
        </w:rPr>
        <w:lastRenderedPageBreak/>
        <w:t>Having more homes and housing of a good standard through our  planned programme of investment in our training and premises  and building new where our property is reaching the end of its like (we call this our “Renewal Programme”)</w:t>
      </w:r>
    </w:p>
    <w:p w14:paraId="5C767EE9" w14:textId="77777777" w:rsidR="0087269E" w:rsidRPr="0087269E" w:rsidRDefault="0087269E" w:rsidP="0087269E">
      <w:pPr>
        <w:numPr>
          <w:ilvl w:val="0"/>
          <w:numId w:val="46"/>
        </w:numPr>
        <w:spacing w:line="276" w:lineRule="auto"/>
        <w:contextualSpacing/>
        <w:rPr>
          <w:rFonts w:ascii="Calibri" w:hAnsi="Calibri" w:cs="Calibri"/>
          <w:sz w:val="24"/>
          <w:szCs w:val="24"/>
        </w:rPr>
      </w:pPr>
      <w:r w:rsidRPr="0087269E">
        <w:rPr>
          <w:rFonts w:ascii="Calibri" w:hAnsi="Calibri" w:cs="Calibri"/>
          <w:sz w:val="24"/>
          <w:szCs w:val="24"/>
        </w:rPr>
        <w:t>The acquisition of new homes or housing where we can help sustain and develop the work</w:t>
      </w:r>
    </w:p>
    <w:p w14:paraId="48EF8CE2" w14:textId="70E1EF57" w:rsidR="0087269E" w:rsidRPr="0087269E" w:rsidRDefault="0087269E" w:rsidP="0087269E">
      <w:pPr>
        <w:numPr>
          <w:ilvl w:val="0"/>
          <w:numId w:val="46"/>
        </w:numPr>
        <w:spacing w:line="276" w:lineRule="auto"/>
        <w:contextualSpacing/>
        <w:rPr>
          <w:rFonts w:ascii="Calibri" w:hAnsi="Calibri" w:cs="Calibri"/>
          <w:sz w:val="24"/>
          <w:szCs w:val="24"/>
        </w:rPr>
      </w:pPr>
      <w:r w:rsidRPr="0087269E">
        <w:rPr>
          <w:rFonts w:ascii="Calibri" w:hAnsi="Calibri" w:cs="Calibri"/>
          <w:sz w:val="24"/>
          <w:szCs w:val="24"/>
        </w:rPr>
        <w:t>Investment in training and the quality of care and support that we offer, like our “</w:t>
      </w:r>
      <w:hyperlink r:id="rId14" w:history="1">
        <w:r w:rsidRPr="0087269E">
          <w:rPr>
            <w:rFonts w:ascii="Calibri" w:hAnsi="Calibri" w:cs="Calibri"/>
            <w:sz w:val="24"/>
            <w:szCs w:val="24"/>
          </w:rPr>
          <w:t>Way we Care</w:t>
        </w:r>
      </w:hyperlink>
      <w:r w:rsidRPr="0087269E">
        <w:rPr>
          <w:rFonts w:ascii="Calibri" w:hAnsi="Calibri" w:cs="Calibri"/>
          <w:sz w:val="24"/>
          <w:szCs w:val="24"/>
        </w:rPr>
        <w:t>” initiative</w:t>
      </w:r>
      <w:r>
        <w:rPr>
          <w:rFonts w:ascii="Calibri" w:hAnsi="Calibri" w:cs="Calibri"/>
          <w:sz w:val="24"/>
          <w:szCs w:val="24"/>
        </w:rPr>
        <w:t>.</w:t>
      </w:r>
    </w:p>
    <w:p w14:paraId="7A7710BB" w14:textId="77777777" w:rsidR="0087269E" w:rsidRPr="0087269E" w:rsidRDefault="0087269E" w:rsidP="0087269E">
      <w:pPr>
        <w:spacing w:before="120" w:after="120"/>
        <w:rPr>
          <w:rFonts w:ascii="Calibri" w:hAnsi="Calibri" w:cs="Calibri"/>
          <w:sz w:val="24"/>
          <w:szCs w:val="24"/>
        </w:rPr>
      </w:pPr>
      <w:r w:rsidRPr="0087269E">
        <w:rPr>
          <w:rFonts w:ascii="Calibri" w:hAnsi="Calibri" w:cs="Calibri"/>
          <w:sz w:val="24"/>
          <w:szCs w:val="24"/>
        </w:rPr>
        <w:t>The second goal includes things like:</w:t>
      </w:r>
    </w:p>
    <w:p w14:paraId="44C9D683" w14:textId="77777777" w:rsidR="0087269E" w:rsidRPr="0087269E" w:rsidRDefault="0087269E" w:rsidP="0087269E">
      <w:pPr>
        <w:numPr>
          <w:ilvl w:val="0"/>
          <w:numId w:val="47"/>
        </w:numPr>
        <w:spacing w:line="276" w:lineRule="auto"/>
        <w:contextualSpacing/>
        <w:rPr>
          <w:rFonts w:ascii="Calibri" w:hAnsi="Calibri" w:cs="Calibri"/>
          <w:sz w:val="24"/>
          <w:szCs w:val="24"/>
        </w:rPr>
      </w:pPr>
      <w:r w:rsidRPr="0087269E">
        <w:rPr>
          <w:rFonts w:ascii="Calibri" w:hAnsi="Calibri" w:cs="Calibri"/>
          <w:sz w:val="24"/>
          <w:szCs w:val="24"/>
        </w:rPr>
        <w:t xml:space="preserve">Developing our volunteering so that the training and experience that our volunteers receive also benefits the ministries of their own churches </w:t>
      </w:r>
    </w:p>
    <w:p w14:paraId="0E372DBE" w14:textId="77777777" w:rsidR="0087269E" w:rsidRPr="0087269E" w:rsidRDefault="0087269E" w:rsidP="0087269E">
      <w:pPr>
        <w:numPr>
          <w:ilvl w:val="0"/>
          <w:numId w:val="47"/>
        </w:numPr>
        <w:spacing w:line="276" w:lineRule="auto"/>
        <w:contextualSpacing/>
        <w:rPr>
          <w:rFonts w:ascii="Calibri" w:hAnsi="Calibri" w:cs="Calibri"/>
          <w:sz w:val="24"/>
          <w:szCs w:val="24"/>
        </w:rPr>
      </w:pPr>
      <w:r w:rsidRPr="0087269E">
        <w:rPr>
          <w:rFonts w:ascii="Calibri" w:hAnsi="Calibri" w:cs="Calibri"/>
          <w:sz w:val="24"/>
          <w:szCs w:val="24"/>
        </w:rPr>
        <w:t>Appointing facilitators in our homes and schemes so that we enable effective engagement between our homes and the churches in  areas around our homes.</w:t>
      </w:r>
    </w:p>
    <w:p w14:paraId="75E296CE" w14:textId="77777777" w:rsidR="0087269E" w:rsidRPr="0087269E" w:rsidRDefault="0087269E" w:rsidP="0087269E">
      <w:pPr>
        <w:numPr>
          <w:ilvl w:val="0"/>
          <w:numId w:val="47"/>
        </w:numPr>
        <w:spacing w:line="276" w:lineRule="auto"/>
        <w:contextualSpacing/>
        <w:rPr>
          <w:rFonts w:ascii="Calibri" w:hAnsi="Calibri" w:cs="Calibri"/>
          <w:sz w:val="24"/>
          <w:szCs w:val="24"/>
        </w:rPr>
      </w:pPr>
      <w:r w:rsidRPr="0087269E">
        <w:rPr>
          <w:rFonts w:ascii="Calibri" w:hAnsi="Calibri" w:cs="Calibri"/>
          <w:sz w:val="24"/>
          <w:szCs w:val="24"/>
        </w:rPr>
        <w:t>Supporting Faith in later Life and its goal to see a significant increase in the numbers of “Church Champion” volunteers, people who are committed to developing church outreach and pastoral carse for older people.</w:t>
      </w:r>
    </w:p>
    <w:bookmarkEnd w:id="7"/>
    <w:p w14:paraId="5061C994" w14:textId="77777777" w:rsidR="003147A2" w:rsidRPr="00AB36C5" w:rsidRDefault="003147A2" w:rsidP="003147A2">
      <w:pPr>
        <w:pStyle w:val="ListParagraph"/>
        <w:spacing w:after="120"/>
        <w:ind w:left="360"/>
        <w:contextualSpacing/>
        <w:rPr>
          <w:rFonts w:ascii="Calibri" w:eastAsia="Calibri" w:hAnsi="Calibri" w:cs="Calibri"/>
          <w:sz w:val="24"/>
          <w:szCs w:val="24"/>
        </w:rPr>
      </w:pPr>
    </w:p>
    <w:p w14:paraId="62F931A5" w14:textId="272960CB" w:rsidR="00ED36FE" w:rsidRPr="00AB36C5" w:rsidRDefault="00ED36FE" w:rsidP="00E11D60">
      <w:pPr>
        <w:pStyle w:val="ListParagraph"/>
        <w:shd w:val="clear" w:color="auto" w:fill="F2F2F2"/>
        <w:spacing w:after="120"/>
        <w:ind w:left="0"/>
        <w:contextualSpacing/>
        <w:rPr>
          <w:rFonts w:ascii="Calibri" w:eastAsia="Calibri" w:hAnsi="Calibri" w:cs="Calibri"/>
          <w:b/>
          <w:bCs/>
          <w:sz w:val="24"/>
          <w:szCs w:val="24"/>
        </w:rPr>
      </w:pPr>
      <w:r w:rsidRPr="00AB36C5">
        <w:rPr>
          <w:rFonts w:ascii="Calibri" w:eastAsia="Calibri" w:hAnsi="Calibri" w:cs="Calibri"/>
          <w:b/>
          <w:bCs/>
          <w:sz w:val="24"/>
          <w:szCs w:val="24"/>
        </w:rPr>
        <w:t>2.3 Our strategies</w:t>
      </w:r>
    </w:p>
    <w:p w14:paraId="0CF275B0" w14:textId="77777777" w:rsidR="00ED36FE" w:rsidRPr="00AB36C5" w:rsidRDefault="00ED36FE" w:rsidP="00ED36FE">
      <w:pPr>
        <w:spacing w:before="120" w:after="120"/>
        <w:rPr>
          <w:rFonts w:ascii="Calibri" w:hAnsi="Calibri" w:cs="Calibri"/>
          <w:sz w:val="24"/>
          <w:szCs w:val="24"/>
        </w:rPr>
      </w:pPr>
      <w:r w:rsidRPr="00AB36C5">
        <w:rPr>
          <w:rFonts w:ascii="Calibri" w:hAnsi="Calibri" w:cs="Calibri"/>
          <w:sz w:val="24"/>
          <w:szCs w:val="24"/>
        </w:rPr>
        <w:t>The Trustees work together with the Executive Team to shape the strategies that, God willing, will achieve our Goals.  The key strategies are</w:t>
      </w:r>
    </w:p>
    <w:p w14:paraId="4C99A63F" w14:textId="112C8BFD" w:rsidR="007A19CE" w:rsidRPr="00AB36C5" w:rsidRDefault="007A19CE" w:rsidP="00EE269E">
      <w:pPr>
        <w:pStyle w:val="ListParagraph"/>
        <w:numPr>
          <w:ilvl w:val="0"/>
          <w:numId w:val="35"/>
        </w:numPr>
        <w:spacing w:after="120"/>
        <w:contextualSpacing/>
        <w:rPr>
          <w:rFonts w:ascii="Calibri" w:hAnsi="Calibri" w:cs="Calibri"/>
          <w:sz w:val="24"/>
          <w:szCs w:val="24"/>
        </w:rPr>
      </w:pPr>
      <w:r w:rsidRPr="00AB36C5">
        <w:rPr>
          <w:rFonts w:ascii="Calibri" w:hAnsi="Calibri" w:cs="Calibri"/>
          <w:b/>
          <w:bCs/>
          <w:sz w:val="24"/>
          <w:szCs w:val="24"/>
        </w:rPr>
        <w:t>Strengthening our organisation</w:t>
      </w:r>
      <w:r w:rsidRPr="00AB36C5">
        <w:rPr>
          <w:rFonts w:ascii="Calibri" w:hAnsi="Calibri" w:cs="Calibri"/>
          <w:sz w:val="24"/>
          <w:szCs w:val="24"/>
        </w:rPr>
        <w:t xml:space="preserve">: </w:t>
      </w:r>
      <w:r w:rsidR="00F10C4C">
        <w:rPr>
          <w:rFonts w:ascii="Calibri" w:hAnsi="Calibri" w:cs="Calibri"/>
          <w:sz w:val="24"/>
          <w:szCs w:val="24"/>
        </w:rPr>
        <w:t>d</w:t>
      </w:r>
      <w:r w:rsidR="00ED36FE" w:rsidRPr="00AB36C5">
        <w:rPr>
          <w:rFonts w:ascii="Calibri" w:hAnsi="Calibri" w:cs="Calibri"/>
          <w:sz w:val="24"/>
          <w:szCs w:val="24"/>
        </w:rPr>
        <w:t>eveloping our culture, leadership, communications,</w:t>
      </w:r>
      <w:r w:rsidR="00EE269E" w:rsidRPr="00AB36C5">
        <w:rPr>
          <w:rFonts w:ascii="Calibri" w:hAnsi="Calibri" w:cs="Calibri"/>
          <w:sz w:val="24"/>
          <w:szCs w:val="24"/>
        </w:rPr>
        <w:t xml:space="preserve"> and</w:t>
      </w:r>
      <w:r w:rsidR="00ED36FE" w:rsidRPr="00AB36C5">
        <w:rPr>
          <w:rFonts w:ascii="Calibri" w:hAnsi="Calibri" w:cs="Calibri"/>
          <w:sz w:val="24"/>
          <w:szCs w:val="24"/>
        </w:rPr>
        <w:t xml:space="preserve"> systems</w:t>
      </w:r>
    </w:p>
    <w:p w14:paraId="3D8B9967" w14:textId="02F7A491" w:rsidR="00EE269E" w:rsidRPr="00AB36C5" w:rsidRDefault="007A19CE" w:rsidP="00EE269E">
      <w:pPr>
        <w:pStyle w:val="ListParagraph"/>
        <w:numPr>
          <w:ilvl w:val="0"/>
          <w:numId w:val="35"/>
        </w:numPr>
        <w:spacing w:after="120"/>
        <w:contextualSpacing/>
        <w:jc w:val="both"/>
        <w:rPr>
          <w:rFonts w:ascii="Calibri" w:hAnsi="Calibri" w:cs="Calibri"/>
          <w:sz w:val="24"/>
          <w:szCs w:val="24"/>
        </w:rPr>
      </w:pPr>
      <w:r w:rsidRPr="00AB36C5">
        <w:rPr>
          <w:rFonts w:ascii="Calibri" w:hAnsi="Calibri" w:cs="Calibri"/>
          <w:b/>
          <w:bCs/>
          <w:sz w:val="24"/>
          <w:szCs w:val="24"/>
        </w:rPr>
        <w:t xml:space="preserve">Delivering </w:t>
      </w:r>
      <w:r w:rsidR="00F10C4C">
        <w:rPr>
          <w:rFonts w:ascii="Calibri" w:hAnsi="Calibri" w:cs="Calibri"/>
          <w:b/>
          <w:bCs/>
          <w:sz w:val="24"/>
          <w:szCs w:val="24"/>
        </w:rPr>
        <w:t>h</w:t>
      </w:r>
      <w:r w:rsidRPr="00AB36C5">
        <w:rPr>
          <w:rFonts w:ascii="Calibri" w:hAnsi="Calibri" w:cs="Calibri"/>
          <w:b/>
          <w:bCs/>
          <w:sz w:val="24"/>
          <w:szCs w:val="24"/>
        </w:rPr>
        <w:t xml:space="preserve">igh </w:t>
      </w:r>
      <w:r w:rsidR="00F10C4C">
        <w:rPr>
          <w:rFonts w:ascii="Calibri" w:hAnsi="Calibri" w:cs="Calibri"/>
          <w:b/>
          <w:bCs/>
          <w:sz w:val="24"/>
          <w:szCs w:val="24"/>
        </w:rPr>
        <w:t>q</w:t>
      </w:r>
      <w:r w:rsidRPr="00AB36C5">
        <w:rPr>
          <w:rFonts w:ascii="Calibri" w:hAnsi="Calibri" w:cs="Calibri"/>
          <w:b/>
          <w:bCs/>
          <w:sz w:val="24"/>
          <w:szCs w:val="24"/>
        </w:rPr>
        <w:t xml:space="preserve">uality Christian </w:t>
      </w:r>
      <w:r w:rsidR="00F10C4C">
        <w:rPr>
          <w:rFonts w:ascii="Calibri" w:hAnsi="Calibri" w:cs="Calibri"/>
          <w:b/>
          <w:bCs/>
          <w:sz w:val="24"/>
          <w:szCs w:val="24"/>
        </w:rPr>
        <w:t>c</w:t>
      </w:r>
      <w:r w:rsidRPr="00AB36C5">
        <w:rPr>
          <w:rFonts w:ascii="Calibri" w:hAnsi="Calibri" w:cs="Calibri"/>
          <w:b/>
          <w:bCs/>
          <w:sz w:val="24"/>
          <w:szCs w:val="24"/>
        </w:rPr>
        <w:t>are and support</w:t>
      </w:r>
      <w:r w:rsidR="00EE269E" w:rsidRPr="00AB36C5">
        <w:rPr>
          <w:rFonts w:ascii="Calibri" w:hAnsi="Calibri" w:cs="Calibri"/>
          <w:sz w:val="24"/>
          <w:szCs w:val="24"/>
        </w:rPr>
        <w:t xml:space="preserve">: </w:t>
      </w:r>
      <w:r w:rsidR="00F10C4C">
        <w:rPr>
          <w:rFonts w:ascii="Calibri" w:hAnsi="Calibri" w:cs="Calibri"/>
          <w:sz w:val="24"/>
          <w:szCs w:val="24"/>
        </w:rPr>
        <w:t>b</w:t>
      </w:r>
      <w:r w:rsidR="00EE269E" w:rsidRPr="00AB36C5">
        <w:rPr>
          <w:rFonts w:ascii="Calibri" w:hAnsi="Calibri" w:cs="Calibri"/>
          <w:sz w:val="24"/>
          <w:szCs w:val="24"/>
        </w:rPr>
        <w:t xml:space="preserve">uilding new homes as our finances allow (our </w:t>
      </w:r>
      <w:r w:rsidRPr="00AB36C5">
        <w:rPr>
          <w:rFonts w:ascii="Calibri" w:hAnsi="Calibri" w:cs="Calibri"/>
          <w:sz w:val="24"/>
          <w:szCs w:val="24"/>
        </w:rPr>
        <w:t>Renewal Programme</w:t>
      </w:r>
      <w:r w:rsidR="00EE269E" w:rsidRPr="00AB36C5">
        <w:rPr>
          <w:rFonts w:ascii="Calibri" w:hAnsi="Calibri" w:cs="Calibri"/>
          <w:sz w:val="24"/>
          <w:szCs w:val="24"/>
        </w:rPr>
        <w:t xml:space="preserve">); investing in </w:t>
      </w:r>
      <w:r w:rsidRPr="00AB36C5">
        <w:rPr>
          <w:rFonts w:ascii="Calibri" w:hAnsi="Calibri" w:cs="Calibri"/>
          <w:sz w:val="24"/>
          <w:szCs w:val="24"/>
        </w:rPr>
        <w:t>the quality of care and support provided</w:t>
      </w:r>
      <w:r w:rsidR="00EE269E" w:rsidRPr="00AB36C5">
        <w:rPr>
          <w:rFonts w:ascii="Calibri" w:hAnsi="Calibri" w:cs="Calibri"/>
          <w:sz w:val="24"/>
          <w:szCs w:val="24"/>
        </w:rPr>
        <w:t>; developing our community engag</w:t>
      </w:r>
      <w:r w:rsidR="007858AD">
        <w:rPr>
          <w:rFonts w:ascii="Calibri" w:hAnsi="Calibri" w:cs="Calibri"/>
          <w:sz w:val="24"/>
          <w:szCs w:val="24"/>
        </w:rPr>
        <w:t>e</w:t>
      </w:r>
      <w:r w:rsidR="00EE269E" w:rsidRPr="00AB36C5">
        <w:rPr>
          <w:rFonts w:ascii="Calibri" w:hAnsi="Calibri" w:cs="Calibri"/>
          <w:sz w:val="24"/>
          <w:szCs w:val="24"/>
        </w:rPr>
        <w:t xml:space="preserve">ment and vounteering work; </w:t>
      </w:r>
      <w:r w:rsidRPr="00AB36C5">
        <w:rPr>
          <w:rFonts w:ascii="Calibri" w:hAnsi="Calibri" w:cs="Calibri"/>
          <w:sz w:val="24"/>
          <w:szCs w:val="24"/>
        </w:rPr>
        <w:t>reduc</w:t>
      </w:r>
      <w:r w:rsidR="0064368F">
        <w:rPr>
          <w:rFonts w:ascii="Calibri" w:hAnsi="Calibri" w:cs="Calibri"/>
          <w:sz w:val="24"/>
          <w:szCs w:val="24"/>
        </w:rPr>
        <w:t>ing</w:t>
      </w:r>
      <w:r w:rsidRPr="00AB36C5">
        <w:rPr>
          <w:rFonts w:ascii="Calibri" w:hAnsi="Calibri" w:cs="Calibri"/>
          <w:sz w:val="24"/>
          <w:szCs w:val="24"/>
        </w:rPr>
        <w:t xml:space="preserve"> staff turnover and effective recruitment</w:t>
      </w:r>
    </w:p>
    <w:p w14:paraId="2F88C814" w14:textId="50DF280E" w:rsidR="003C1660" w:rsidRDefault="007A19CE" w:rsidP="00A30EB9">
      <w:pPr>
        <w:pStyle w:val="ListParagraph"/>
        <w:numPr>
          <w:ilvl w:val="0"/>
          <w:numId w:val="33"/>
        </w:numPr>
        <w:spacing w:after="120"/>
        <w:contextualSpacing/>
        <w:jc w:val="both"/>
        <w:rPr>
          <w:rFonts w:ascii="Calibri" w:hAnsi="Calibri" w:cs="Calibri"/>
          <w:sz w:val="24"/>
          <w:szCs w:val="24"/>
        </w:rPr>
      </w:pPr>
      <w:r w:rsidRPr="00AB36C5">
        <w:rPr>
          <w:rFonts w:ascii="Calibri" w:hAnsi="Calibri" w:cs="Calibri"/>
          <w:b/>
          <w:bCs/>
          <w:sz w:val="24"/>
          <w:szCs w:val="24"/>
        </w:rPr>
        <w:t>Growing our impact</w:t>
      </w:r>
      <w:r w:rsidRPr="00AB36C5">
        <w:rPr>
          <w:rFonts w:ascii="Calibri" w:hAnsi="Calibri" w:cs="Calibri"/>
          <w:sz w:val="24"/>
          <w:szCs w:val="24"/>
        </w:rPr>
        <w:t>:</w:t>
      </w:r>
      <w:r w:rsidR="00EE269E" w:rsidRPr="00AB36C5">
        <w:rPr>
          <w:rFonts w:ascii="Calibri" w:hAnsi="Calibri" w:cs="Calibri"/>
          <w:sz w:val="24"/>
          <w:szCs w:val="24"/>
        </w:rPr>
        <w:t xml:space="preserve"> </w:t>
      </w:r>
      <w:r w:rsidRPr="00AB36C5">
        <w:rPr>
          <w:rFonts w:ascii="Calibri" w:hAnsi="Calibri" w:cs="Calibri"/>
          <w:sz w:val="24"/>
          <w:szCs w:val="24"/>
        </w:rPr>
        <w:t>Support</w:t>
      </w:r>
      <w:r w:rsidR="00A30EB9" w:rsidRPr="00AB36C5">
        <w:rPr>
          <w:rFonts w:ascii="Calibri" w:hAnsi="Calibri" w:cs="Calibri"/>
          <w:sz w:val="24"/>
          <w:szCs w:val="24"/>
        </w:rPr>
        <w:t>ing</w:t>
      </w:r>
      <w:r w:rsidRPr="00AB36C5">
        <w:rPr>
          <w:rFonts w:ascii="Calibri" w:hAnsi="Calibri" w:cs="Calibri"/>
          <w:sz w:val="24"/>
          <w:szCs w:val="24"/>
        </w:rPr>
        <w:t xml:space="preserve"> Faith in Later Life as a separate charity that we fund with others to achieve our goals in areas where we do not have a home/</w:t>
      </w:r>
      <w:r w:rsidR="00BD26FC">
        <w:rPr>
          <w:rFonts w:ascii="Calibri" w:hAnsi="Calibri" w:cs="Calibri"/>
          <w:sz w:val="24"/>
          <w:szCs w:val="24"/>
        </w:rPr>
        <w:t>housing</w:t>
      </w:r>
      <w:r w:rsidR="00A30EB9" w:rsidRPr="00AB36C5">
        <w:rPr>
          <w:rFonts w:ascii="Calibri" w:hAnsi="Calibri" w:cs="Calibri"/>
          <w:sz w:val="24"/>
          <w:szCs w:val="24"/>
        </w:rPr>
        <w:t xml:space="preserve">; </w:t>
      </w:r>
      <w:r w:rsidR="00F10C4C">
        <w:rPr>
          <w:rFonts w:ascii="Calibri" w:hAnsi="Calibri" w:cs="Calibri"/>
          <w:sz w:val="24"/>
          <w:szCs w:val="24"/>
        </w:rPr>
        <w:t>e</w:t>
      </w:r>
      <w:r w:rsidRPr="00AB36C5">
        <w:rPr>
          <w:rFonts w:ascii="Calibri" w:hAnsi="Calibri" w:cs="Calibri"/>
          <w:sz w:val="24"/>
          <w:szCs w:val="24"/>
        </w:rPr>
        <w:t>stablish</w:t>
      </w:r>
      <w:r w:rsidR="00A30EB9" w:rsidRPr="00AB36C5">
        <w:rPr>
          <w:rFonts w:ascii="Calibri" w:hAnsi="Calibri" w:cs="Calibri"/>
          <w:sz w:val="24"/>
          <w:szCs w:val="24"/>
        </w:rPr>
        <w:t>ing</w:t>
      </w:r>
      <w:r w:rsidRPr="00AB36C5">
        <w:rPr>
          <w:rFonts w:ascii="Calibri" w:hAnsi="Calibri" w:cs="Calibri"/>
          <w:sz w:val="24"/>
          <w:szCs w:val="24"/>
        </w:rPr>
        <w:t xml:space="preserve"> </w:t>
      </w:r>
      <w:r w:rsidR="00F10C4C">
        <w:rPr>
          <w:rFonts w:ascii="Calibri" w:hAnsi="Calibri" w:cs="Calibri"/>
          <w:sz w:val="24"/>
          <w:szCs w:val="24"/>
        </w:rPr>
        <w:t>Pilgrims’ Friend Society</w:t>
      </w:r>
      <w:r w:rsidR="00F10C4C" w:rsidRPr="00AB36C5">
        <w:rPr>
          <w:rFonts w:ascii="Calibri" w:hAnsi="Calibri" w:cs="Calibri"/>
          <w:sz w:val="24"/>
          <w:szCs w:val="24"/>
        </w:rPr>
        <w:t xml:space="preserve"> </w:t>
      </w:r>
      <w:r w:rsidRPr="00AB36C5">
        <w:rPr>
          <w:rFonts w:ascii="Calibri" w:hAnsi="Calibri" w:cs="Calibri"/>
          <w:sz w:val="24"/>
          <w:szCs w:val="24"/>
        </w:rPr>
        <w:t>as a thought leader in Christian work with older people</w:t>
      </w:r>
    </w:p>
    <w:p w14:paraId="1C10906F" w14:textId="3FDFA8FB" w:rsidR="003C1660" w:rsidRDefault="003C1660">
      <w:pPr>
        <w:rPr>
          <w:rFonts w:ascii="Calibri" w:hAnsi="Calibri" w:cs="Calibri"/>
          <w:sz w:val="24"/>
          <w:szCs w:val="24"/>
        </w:rPr>
      </w:pPr>
    </w:p>
    <w:p w14:paraId="5035590F" w14:textId="77777777" w:rsidR="00A30EB9" w:rsidRPr="00AB36C5" w:rsidRDefault="00A30EB9" w:rsidP="00E11D60">
      <w:pPr>
        <w:pStyle w:val="ListParagraph"/>
        <w:numPr>
          <w:ilvl w:val="0"/>
          <w:numId w:val="25"/>
        </w:numPr>
        <w:pBdr>
          <w:top w:val="single" w:sz="4" w:space="1" w:color="auto"/>
          <w:bottom w:val="single" w:sz="4" w:space="1" w:color="auto"/>
        </w:pBdr>
        <w:shd w:val="clear" w:color="auto" w:fill="D9D9D9"/>
        <w:spacing w:after="120"/>
        <w:contextualSpacing/>
        <w:jc w:val="both"/>
        <w:rPr>
          <w:rFonts w:ascii="Calibri" w:hAnsi="Calibri" w:cs="Calibri"/>
          <w:b/>
          <w:bCs/>
          <w:sz w:val="24"/>
          <w:szCs w:val="24"/>
        </w:rPr>
      </w:pPr>
      <w:bookmarkStart w:id="8" w:name="_Hlk89669677"/>
      <w:r w:rsidRPr="00AB36C5">
        <w:rPr>
          <w:rFonts w:ascii="Calibri" w:hAnsi="Calibri" w:cs="Calibri"/>
          <w:b/>
          <w:bCs/>
          <w:sz w:val="24"/>
          <w:szCs w:val="24"/>
        </w:rPr>
        <w:t>Our Structure and Finances</w:t>
      </w:r>
    </w:p>
    <w:bookmarkEnd w:id="8"/>
    <w:p w14:paraId="29A666DF" w14:textId="77777777" w:rsidR="00A30EB9" w:rsidRPr="00AB36C5" w:rsidRDefault="00A30EB9" w:rsidP="00A30EB9">
      <w:pPr>
        <w:pStyle w:val="ListParagraph"/>
        <w:spacing w:after="120"/>
        <w:contextualSpacing/>
        <w:jc w:val="both"/>
        <w:rPr>
          <w:rFonts w:ascii="Calibri" w:hAnsi="Calibri" w:cs="Calibri"/>
          <w:b/>
          <w:bCs/>
          <w:sz w:val="24"/>
          <w:szCs w:val="24"/>
        </w:rPr>
      </w:pPr>
    </w:p>
    <w:p w14:paraId="6FC54B5B" w14:textId="0E2FDE41" w:rsidR="00A30EB9" w:rsidRPr="00AB36C5" w:rsidRDefault="00A30EB9" w:rsidP="00A30EB9">
      <w:pPr>
        <w:pStyle w:val="ListParagraph"/>
        <w:spacing w:after="120"/>
        <w:ind w:left="0"/>
        <w:contextualSpacing/>
        <w:jc w:val="both"/>
        <w:rPr>
          <w:rFonts w:ascii="Calibri" w:hAnsi="Calibri" w:cs="Calibri"/>
          <w:sz w:val="24"/>
          <w:szCs w:val="24"/>
        </w:rPr>
      </w:pPr>
      <w:bookmarkStart w:id="9" w:name="_Hlk89669537"/>
      <w:r w:rsidRPr="00AB36C5">
        <w:rPr>
          <w:rFonts w:ascii="Calibri" w:hAnsi="Calibri" w:cs="Calibri"/>
          <w:sz w:val="24"/>
          <w:szCs w:val="24"/>
        </w:rPr>
        <w:t>All of our tru</w:t>
      </w:r>
      <w:r w:rsidR="00F5536D" w:rsidRPr="00AB36C5">
        <w:rPr>
          <w:rFonts w:ascii="Calibri" w:hAnsi="Calibri" w:cs="Calibri"/>
          <w:sz w:val="24"/>
          <w:szCs w:val="24"/>
        </w:rPr>
        <w:t>s</w:t>
      </w:r>
      <w:r w:rsidRPr="00AB36C5">
        <w:rPr>
          <w:rFonts w:ascii="Calibri" w:hAnsi="Calibri" w:cs="Calibri"/>
          <w:sz w:val="24"/>
          <w:szCs w:val="24"/>
        </w:rPr>
        <w:t>tees are on the Bo</w:t>
      </w:r>
      <w:r w:rsidR="002C5A13">
        <w:rPr>
          <w:rFonts w:ascii="Calibri" w:hAnsi="Calibri" w:cs="Calibri"/>
          <w:sz w:val="24"/>
          <w:szCs w:val="24"/>
        </w:rPr>
        <w:t>a</w:t>
      </w:r>
      <w:r w:rsidRPr="00AB36C5">
        <w:rPr>
          <w:rFonts w:ascii="Calibri" w:hAnsi="Calibri" w:cs="Calibri"/>
          <w:sz w:val="24"/>
          <w:szCs w:val="24"/>
        </w:rPr>
        <w:t>rd of  The Pi</w:t>
      </w:r>
      <w:r w:rsidR="008B6ECE">
        <w:rPr>
          <w:rFonts w:ascii="Calibri" w:hAnsi="Calibri" w:cs="Calibri"/>
          <w:sz w:val="24"/>
          <w:szCs w:val="24"/>
        </w:rPr>
        <w:t>l</w:t>
      </w:r>
      <w:r w:rsidRPr="00AB36C5">
        <w:rPr>
          <w:rFonts w:ascii="Calibri" w:hAnsi="Calibri" w:cs="Calibri"/>
          <w:sz w:val="24"/>
          <w:szCs w:val="24"/>
        </w:rPr>
        <w:t>grim</w:t>
      </w:r>
      <w:r w:rsidR="008B6ECE">
        <w:rPr>
          <w:rFonts w:ascii="Calibri" w:hAnsi="Calibri" w:cs="Calibri"/>
          <w:sz w:val="24"/>
          <w:szCs w:val="24"/>
        </w:rPr>
        <w:t>s’</w:t>
      </w:r>
      <w:r w:rsidRPr="00AB36C5">
        <w:rPr>
          <w:rFonts w:ascii="Calibri" w:hAnsi="Calibri" w:cs="Calibri"/>
          <w:sz w:val="24"/>
          <w:szCs w:val="24"/>
        </w:rPr>
        <w:t xml:space="preserve"> Friend Group charity (1134979). This charity sets the direction for our family of charities</w:t>
      </w:r>
      <w:r w:rsidR="00306E62">
        <w:rPr>
          <w:rFonts w:ascii="Calibri" w:hAnsi="Calibri" w:cs="Calibri"/>
          <w:sz w:val="24"/>
          <w:szCs w:val="24"/>
        </w:rPr>
        <w:t xml:space="preserve"> which include</w:t>
      </w:r>
      <w:r w:rsidR="00CB7DD6">
        <w:rPr>
          <w:rFonts w:ascii="Calibri" w:hAnsi="Calibri" w:cs="Calibri"/>
          <w:sz w:val="24"/>
          <w:szCs w:val="24"/>
        </w:rPr>
        <w:t>:</w:t>
      </w:r>
    </w:p>
    <w:p w14:paraId="692516EE" w14:textId="3E768B4E" w:rsidR="00CB7DD6" w:rsidRPr="001A50D5" w:rsidRDefault="003C1660" w:rsidP="001A50D5">
      <w:pPr>
        <w:pStyle w:val="ListParagraph"/>
        <w:numPr>
          <w:ilvl w:val="0"/>
          <w:numId w:val="44"/>
        </w:numPr>
        <w:spacing w:after="120"/>
        <w:contextualSpacing/>
        <w:jc w:val="both"/>
        <w:rPr>
          <w:rFonts w:ascii="Calibri" w:hAnsi="Calibri" w:cs="Calibri"/>
          <w:sz w:val="24"/>
          <w:szCs w:val="24"/>
        </w:rPr>
      </w:pPr>
      <w:r w:rsidRPr="001A50D5">
        <w:rPr>
          <w:rFonts w:ascii="Calibri" w:hAnsi="Calibri" w:cs="Calibri"/>
          <w:sz w:val="24"/>
          <w:szCs w:val="24"/>
        </w:rPr>
        <w:t>Pilgrims’ Friend Society charity (1045920 though which o</w:t>
      </w:r>
      <w:r w:rsidR="00A30EB9" w:rsidRPr="001A50D5">
        <w:rPr>
          <w:rFonts w:ascii="Calibri" w:hAnsi="Calibri" w:cs="Calibri"/>
          <w:sz w:val="24"/>
          <w:szCs w:val="24"/>
        </w:rPr>
        <w:t xml:space="preserve">ur caring and support operations happen </w:t>
      </w:r>
    </w:p>
    <w:p w14:paraId="7FFAAA6E" w14:textId="1DDBEC17" w:rsidR="005B36C1" w:rsidRDefault="001A50D5" w:rsidP="004B164F">
      <w:pPr>
        <w:pStyle w:val="ListParagraph"/>
        <w:numPr>
          <w:ilvl w:val="0"/>
          <w:numId w:val="44"/>
        </w:numPr>
        <w:spacing w:after="120"/>
        <w:contextualSpacing/>
        <w:jc w:val="both"/>
        <w:rPr>
          <w:rFonts w:ascii="Calibri" w:hAnsi="Calibri" w:cs="Calibri"/>
          <w:sz w:val="24"/>
          <w:szCs w:val="24"/>
        </w:rPr>
      </w:pPr>
      <w:r w:rsidRPr="005B36C1">
        <w:rPr>
          <w:rFonts w:ascii="Calibri" w:hAnsi="Calibri" w:cs="Calibri"/>
          <w:sz w:val="24"/>
          <w:szCs w:val="24"/>
        </w:rPr>
        <w:t>Pi</w:t>
      </w:r>
      <w:r w:rsidR="008B6ECE">
        <w:rPr>
          <w:rFonts w:ascii="Calibri" w:hAnsi="Calibri" w:cs="Calibri"/>
          <w:sz w:val="24"/>
          <w:szCs w:val="24"/>
        </w:rPr>
        <w:t>l</w:t>
      </w:r>
      <w:r w:rsidRPr="005B36C1">
        <w:rPr>
          <w:rFonts w:ascii="Calibri" w:hAnsi="Calibri" w:cs="Calibri"/>
          <w:sz w:val="24"/>
          <w:szCs w:val="24"/>
        </w:rPr>
        <w:t>grim</w:t>
      </w:r>
      <w:r w:rsidR="008B6ECE">
        <w:rPr>
          <w:rFonts w:ascii="Calibri" w:hAnsi="Calibri" w:cs="Calibri"/>
          <w:sz w:val="24"/>
          <w:szCs w:val="24"/>
        </w:rPr>
        <w:t>s’</w:t>
      </w:r>
      <w:r w:rsidRPr="005B36C1">
        <w:rPr>
          <w:rFonts w:ascii="Calibri" w:hAnsi="Calibri" w:cs="Calibri"/>
          <w:sz w:val="24"/>
          <w:szCs w:val="24"/>
        </w:rPr>
        <w:t xml:space="preserve"> Homes Trust charity (1183226) that holds the assets </w:t>
      </w:r>
      <w:r w:rsidR="00F5536D" w:rsidRPr="005B36C1">
        <w:rPr>
          <w:rFonts w:ascii="Calibri" w:hAnsi="Calibri" w:cs="Calibri"/>
          <w:sz w:val="24"/>
          <w:szCs w:val="24"/>
        </w:rPr>
        <w:t>that ca</w:t>
      </w:r>
      <w:r w:rsidR="009301DB" w:rsidRPr="005B36C1">
        <w:rPr>
          <w:rFonts w:ascii="Calibri" w:hAnsi="Calibri" w:cs="Calibri"/>
          <w:sz w:val="24"/>
          <w:szCs w:val="24"/>
        </w:rPr>
        <w:t>n</w:t>
      </w:r>
      <w:r w:rsidR="00F5536D" w:rsidRPr="005B36C1">
        <w:rPr>
          <w:rFonts w:ascii="Calibri" w:hAnsi="Calibri" w:cs="Calibri"/>
          <w:sz w:val="24"/>
          <w:szCs w:val="24"/>
        </w:rPr>
        <w:t xml:space="preserve"> only be used to help Protestant Christian</w:t>
      </w:r>
      <w:r w:rsidR="00263AA1" w:rsidRPr="005B36C1">
        <w:rPr>
          <w:rFonts w:ascii="Calibri" w:hAnsi="Calibri" w:cs="Calibri"/>
          <w:sz w:val="24"/>
          <w:szCs w:val="24"/>
        </w:rPr>
        <w:t>s</w:t>
      </w:r>
    </w:p>
    <w:p w14:paraId="65A69565" w14:textId="26542FBB" w:rsidR="00F5536D" w:rsidRPr="005B36C1" w:rsidRDefault="001A50D5" w:rsidP="002A75D5">
      <w:pPr>
        <w:pStyle w:val="ListParagraph"/>
        <w:numPr>
          <w:ilvl w:val="0"/>
          <w:numId w:val="44"/>
        </w:numPr>
        <w:spacing w:after="120"/>
        <w:contextualSpacing/>
        <w:jc w:val="both"/>
        <w:rPr>
          <w:rFonts w:ascii="Calibri" w:hAnsi="Calibri" w:cs="Calibri"/>
          <w:sz w:val="24"/>
          <w:szCs w:val="24"/>
        </w:rPr>
      </w:pPr>
      <w:r w:rsidRPr="005B36C1">
        <w:rPr>
          <w:rFonts w:ascii="Calibri" w:hAnsi="Calibri" w:cs="Calibri"/>
          <w:sz w:val="24"/>
          <w:szCs w:val="24"/>
        </w:rPr>
        <w:t xml:space="preserve">Strathclyde House Trust, </w:t>
      </w:r>
      <w:r w:rsidR="00E03F35" w:rsidRPr="005B36C1">
        <w:rPr>
          <w:rFonts w:ascii="Calibri" w:hAnsi="Calibri" w:cs="Calibri"/>
          <w:sz w:val="24"/>
          <w:szCs w:val="24"/>
        </w:rPr>
        <w:t>a Scottish registered charity</w:t>
      </w:r>
      <w:r w:rsidRPr="005B36C1">
        <w:rPr>
          <w:rFonts w:ascii="Calibri" w:hAnsi="Calibri" w:cs="Calibri"/>
          <w:sz w:val="24"/>
          <w:szCs w:val="24"/>
        </w:rPr>
        <w:t xml:space="preserve"> that holds </w:t>
      </w:r>
      <w:r w:rsidR="00BE6CFF">
        <w:rPr>
          <w:rFonts w:ascii="Calibri" w:hAnsi="Calibri" w:cs="Calibri"/>
          <w:sz w:val="24"/>
          <w:szCs w:val="24"/>
        </w:rPr>
        <w:t xml:space="preserve">and operates </w:t>
      </w:r>
      <w:r w:rsidRPr="005B36C1">
        <w:rPr>
          <w:rFonts w:ascii="Calibri" w:hAnsi="Calibri" w:cs="Calibri"/>
          <w:sz w:val="24"/>
          <w:szCs w:val="24"/>
        </w:rPr>
        <w:t xml:space="preserve">our Scottish housing scheme </w:t>
      </w:r>
    </w:p>
    <w:p w14:paraId="42BE3B6D" w14:textId="098D6356" w:rsidR="00F5536D" w:rsidRPr="001A50D5" w:rsidRDefault="001A50D5" w:rsidP="001A50D5">
      <w:pPr>
        <w:pStyle w:val="ListParagraph"/>
        <w:numPr>
          <w:ilvl w:val="0"/>
          <w:numId w:val="44"/>
        </w:numPr>
        <w:spacing w:after="120"/>
        <w:contextualSpacing/>
        <w:jc w:val="both"/>
        <w:rPr>
          <w:rFonts w:ascii="Calibri" w:hAnsi="Calibri" w:cs="Calibri"/>
          <w:sz w:val="24"/>
          <w:szCs w:val="24"/>
        </w:rPr>
      </w:pPr>
      <w:r w:rsidRPr="001A50D5">
        <w:rPr>
          <w:rFonts w:ascii="Calibri" w:hAnsi="Calibri" w:cs="Calibri"/>
          <w:sz w:val="24"/>
          <w:szCs w:val="24"/>
        </w:rPr>
        <w:t xml:space="preserve">A </w:t>
      </w:r>
      <w:r w:rsidR="00F5536D" w:rsidRPr="001A50D5">
        <w:rPr>
          <w:rFonts w:ascii="Calibri" w:hAnsi="Calibri" w:cs="Calibri"/>
          <w:sz w:val="24"/>
          <w:szCs w:val="24"/>
        </w:rPr>
        <w:t>trading company that we use prim</w:t>
      </w:r>
      <w:r w:rsidR="002C5A13" w:rsidRPr="001A50D5">
        <w:rPr>
          <w:rFonts w:ascii="Calibri" w:hAnsi="Calibri" w:cs="Calibri"/>
          <w:sz w:val="24"/>
          <w:szCs w:val="24"/>
        </w:rPr>
        <w:t>arily</w:t>
      </w:r>
      <w:r w:rsidR="00F5536D" w:rsidRPr="001A50D5">
        <w:rPr>
          <w:rFonts w:ascii="Calibri" w:hAnsi="Calibri" w:cs="Calibri"/>
          <w:sz w:val="24"/>
          <w:szCs w:val="24"/>
        </w:rPr>
        <w:t xml:space="preserve"> to ensure that our contra</w:t>
      </w:r>
      <w:r w:rsidR="00F41BB8" w:rsidRPr="001A50D5">
        <w:rPr>
          <w:rFonts w:ascii="Calibri" w:hAnsi="Calibri" w:cs="Calibri"/>
          <w:sz w:val="24"/>
          <w:szCs w:val="24"/>
        </w:rPr>
        <w:t>c</w:t>
      </w:r>
      <w:r w:rsidR="00F5536D" w:rsidRPr="001A50D5">
        <w:rPr>
          <w:rFonts w:ascii="Calibri" w:hAnsi="Calibri" w:cs="Calibri"/>
          <w:sz w:val="24"/>
          <w:szCs w:val="24"/>
        </w:rPr>
        <w:t xml:space="preserve">ting to build homes is managed tax efficiently.  </w:t>
      </w:r>
    </w:p>
    <w:p w14:paraId="16FAA87B" w14:textId="551A37EC" w:rsidR="00A30EB9" w:rsidRDefault="00A30EB9" w:rsidP="00A30EB9">
      <w:pPr>
        <w:pStyle w:val="ListParagraph"/>
        <w:spacing w:after="120"/>
        <w:ind w:left="0"/>
        <w:contextualSpacing/>
        <w:jc w:val="both"/>
        <w:rPr>
          <w:rFonts w:ascii="Calibri" w:hAnsi="Calibri" w:cs="Calibri"/>
          <w:b/>
          <w:bCs/>
          <w:sz w:val="24"/>
          <w:szCs w:val="24"/>
        </w:rPr>
      </w:pPr>
    </w:p>
    <w:p w14:paraId="69E03E56" w14:textId="141B77C0" w:rsidR="00A523FB" w:rsidRPr="00BE6CFF" w:rsidRDefault="00A523FB" w:rsidP="00A30EB9">
      <w:pPr>
        <w:pStyle w:val="ListParagraph"/>
        <w:spacing w:after="120"/>
        <w:ind w:left="0"/>
        <w:contextualSpacing/>
        <w:jc w:val="both"/>
        <w:rPr>
          <w:rFonts w:ascii="Calibri" w:hAnsi="Calibri" w:cs="Calibri"/>
          <w:sz w:val="24"/>
          <w:szCs w:val="24"/>
        </w:rPr>
      </w:pPr>
      <w:bookmarkStart w:id="10" w:name="_Hlk89669662"/>
      <w:r w:rsidRPr="00BE6CFF">
        <w:rPr>
          <w:rFonts w:ascii="Calibri" w:hAnsi="Calibri" w:cs="Calibri"/>
          <w:sz w:val="24"/>
          <w:szCs w:val="24"/>
        </w:rPr>
        <w:t xml:space="preserve">Trustees also sit on one of the “family” </w:t>
      </w:r>
      <w:r w:rsidR="00BE6CFF" w:rsidRPr="00BE6CFF">
        <w:rPr>
          <w:rFonts w:ascii="Calibri" w:hAnsi="Calibri" w:cs="Calibri"/>
          <w:sz w:val="24"/>
          <w:szCs w:val="24"/>
        </w:rPr>
        <w:t>charities in such a way that conf</w:t>
      </w:r>
      <w:r w:rsidR="008B6ECE">
        <w:rPr>
          <w:rFonts w:ascii="Calibri" w:hAnsi="Calibri" w:cs="Calibri"/>
          <w:sz w:val="24"/>
          <w:szCs w:val="24"/>
        </w:rPr>
        <w:t>l</w:t>
      </w:r>
      <w:r w:rsidR="00BE6CFF" w:rsidRPr="00BE6CFF">
        <w:rPr>
          <w:rFonts w:ascii="Calibri" w:hAnsi="Calibri" w:cs="Calibri"/>
          <w:sz w:val="24"/>
          <w:szCs w:val="24"/>
        </w:rPr>
        <w:t>icts of interest</w:t>
      </w:r>
      <w:r w:rsidR="00C34A88">
        <w:rPr>
          <w:rFonts w:ascii="Calibri" w:hAnsi="Calibri" w:cs="Calibri"/>
          <w:sz w:val="24"/>
          <w:szCs w:val="24"/>
        </w:rPr>
        <w:t xml:space="preserve"> </w:t>
      </w:r>
      <w:r w:rsidR="00BE6CFF" w:rsidRPr="00BE6CFF">
        <w:rPr>
          <w:rFonts w:ascii="Calibri" w:hAnsi="Calibri" w:cs="Calibri"/>
          <w:sz w:val="24"/>
          <w:szCs w:val="24"/>
        </w:rPr>
        <w:t>be</w:t>
      </w:r>
      <w:r w:rsidR="008B6ECE">
        <w:rPr>
          <w:rFonts w:ascii="Calibri" w:hAnsi="Calibri" w:cs="Calibri"/>
          <w:sz w:val="24"/>
          <w:szCs w:val="24"/>
        </w:rPr>
        <w:t>t</w:t>
      </w:r>
      <w:r w:rsidR="00BE6CFF" w:rsidRPr="00BE6CFF">
        <w:rPr>
          <w:rFonts w:ascii="Calibri" w:hAnsi="Calibri" w:cs="Calibri"/>
          <w:sz w:val="24"/>
          <w:szCs w:val="24"/>
        </w:rPr>
        <w:t>ween the asset</w:t>
      </w:r>
      <w:r w:rsidR="00BE6CFF">
        <w:rPr>
          <w:rFonts w:ascii="Calibri" w:hAnsi="Calibri" w:cs="Calibri"/>
          <w:sz w:val="24"/>
          <w:szCs w:val="24"/>
        </w:rPr>
        <w:t xml:space="preserve"> </w:t>
      </w:r>
      <w:r w:rsidR="00BE6CFF" w:rsidRPr="00BE6CFF">
        <w:rPr>
          <w:rFonts w:ascii="Calibri" w:hAnsi="Calibri" w:cs="Calibri"/>
          <w:sz w:val="24"/>
          <w:szCs w:val="24"/>
        </w:rPr>
        <w:t xml:space="preserve">holding and operational </w:t>
      </w:r>
      <w:r w:rsidR="00BE6CFF">
        <w:rPr>
          <w:rFonts w:ascii="Calibri" w:hAnsi="Calibri" w:cs="Calibri"/>
          <w:sz w:val="24"/>
          <w:szCs w:val="24"/>
        </w:rPr>
        <w:t>entities</w:t>
      </w:r>
      <w:r w:rsidR="00BE6CFF" w:rsidRPr="00BE6CFF">
        <w:rPr>
          <w:rFonts w:ascii="Calibri" w:hAnsi="Calibri" w:cs="Calibri"/>
          <w:sz w:val="24"/>
          <w:szCs w:val="24"/>
        </w:rPr>
        <w:t xml:space="preserve"> can be managed</w:t>
      </w:r>
      <w:r w:rsidR="00C34A88">
        <w:rPr>
          <w:rFonts w:ascii="Calibri" w:hAnsi="Calibri" w:cs="Calibri"/>
          <w:sz w:val="24"/>
          <w:szCs w:val="24"/>
        </w:rPr>
        <w:t>, should they arise</w:t>
      </w:r>
      <w:r w:rsidR="00BE6CFF" w:rsidRPr="00BE6CFF">
        <w:rPr>
          <w:rFonts w:ascii="Calibri" w:hAnsi="Calibri" w:cs="Calibri"/>
          <w:sz w:val="24"/>
          <w:szCs w:val="24"/>
        </w:rPr>
        <w:t>.</w:t>
      </w:r>
    </w:p>
    <w:bookmarkEnd w:id="10"/>
    <w:p w14:paraId="685D2E30" w14:textId="77777777" w:rsidR="00A523FB" w:rsidRDefault="00A523FB" w:rsidP="00A30EB9">
      <w:pPr>
        <w:pStyle w:val="ListParagraph"/>
        <w:spacing w:after="120"/>
        <w:ind w:left="0"/>
        <w:contextualSpacing/>
        <w:jc w:val="both"/>
        <w:rPr>
          <w:rFonts w:ascii="Calibri" w:hAnsi="Calibri" w:cs="Calibri"/>
          <w:sz w:val="24"/>
          <w:szCs w:val="24"/>
        </w:rPr>
      </w:pPr>
    </w:p>
    <w:p w14:paraId="291E2F08" w14:textId="717101D9" w:rsidR="00C575E7" w:rsidRPr="00AB36C5" w:rsidRDefault="00C575E7" w:rsidP="00A30EB9">
      <w:pPr>
        <w:pStyle w:val="ListParagraph"/>
        <w:spacing w:after="120"/>
        <w:ind w:left="0"/>
        <w:contextualSpacing/>
        <w:jc w:val="both"/>
        <w:rPr>
          <w:rFonts w:ascii="Calibri" w:hAnsi="Calibri" w:cs="Calibri"/>
          <w:sz w:val="24"/>
          <w:szCs w:val="24"/>
        </w:rPr>
      </w:pPr>
      <w:r w:rsidRPr="00AB36C5">
        <w:rPr>
          <w:rFonts w:ascii="Calibri" w:hAnsi="Calibri" w:cs="Calibri"/>
          <w:sz w:val="24"/>
          <w:szCs w:val="24"/>
        </w:rPr>
        <w:t>Our consolidated published audited financial accounts to 31/3/2</w:t>
      </w:r>
      <w:r w:rsidR="005B36C1">
        <w:rPr>
          <w:rFonts w:ascii="Calibri" w:hAnsi="Calibri" w:cs="Calibri"/>
          <w:sz w:val="24"/>
          <w:szCs w:val="24"/>
        </w:rPr>
        <w:t>1</w:t>
      </w:r>
      <w:r w:rsidRPr="00AB36C5">
        <w:rPr>
          <w:rFonts w:ascii="Calibri" w:hAnsi="Calibri" w:cs="Calibri"/>
          <w:sz w:val="24"/>
          <w:szCs w:val="24"/>
        </w:rPr>
        <w:t xml:space="preserve"> show total funds of £3</w:t>
      </w:r>
      <w:r w:rsidR="003147A2">
        <w:rPr>
          <w:rFonts w:ascii="Calibri" w:hAnsi="Calibri" w:cs="Calibri"/>
          <w:sz w:val="24"/>
          <w:szCs w:val="24"/>
        </w:rPr>
        <w:t>8.7</w:t>
      </w:r>
      <w:r w:rsidR="007858AD">
        <w:rPr>
          <w:rFonts w:ascii="Calibri" w:hAnsi="Calibri" w:cs="Calibri"/>
          <w:sz w:val="24"/>
          <w:szCs w:val="24"/>
        </w:rPr>
        <w:t>m</w:t>
      </w:r>
      <w:r w:rsidR="003147A2">
        <w:rPr>
          <w:rFonts w:ascii="Calibri" w:hAnsi="Calibri" w:cs="Calibri"/>
          <w:sz w:val="24"/>
          <w:szCs w:val="24"/>
        </w:rPr>
        <w:t xml:space="preserve"> </w:t>
      </w:r>
      <w:r w:rsidRPr="00AB36C5">
        <w:rPr>
          <w:rFonts w:ascii="Calibri" w:hAnsi="Calibri" w:cs="Calibri"/>
          <w:sz w:val="24"/>
          <w:szCs w:val="24"/>
        </w:rPr>
        <w:t>with an increase in funds of £</w:t>
      </w:r>
      <w:r w:rsidR="003147A2">
        <w:rPr>
          <w:rFonts w:ascii="Calibri" w:hAnsi="Calibri" w:cs="Calibri"/>
          <w:sz w:val="24"/>
          <w:szCs w:val="24"/>
        </w:rPr>
        <w:t>2.3m</w:t>
      </w:r>
      <w:r w:rsidRPr="00AB36C5">
        <w:rPr>
          <w:rFonts w:ascii="Calibri" w:hAnsi="Calibri" w:cs="Calibri"/>
          <w:sz w:val="24"/>
          <w:szCs w:val="24"/>
        </w:rPr>
        <w:t xml:space="preserve"> in the year.  The </w:t>
      </w:r>
      <w:r w:rsidR="005B36C1">
        <w:rPr>
          <w:rFonts w:ascii="Calibri" w:hAnsi="Calibri" w:cs="Calibri"/>
          <w:sz w:val="24"/>
          <w:szCs w:val="24"/>
        </w:rPr>
        <w:t xml:space="preserve">consolidated </w:t>
      </w:r>
      <w:r w:rsidRPr="00AB36C5">
        <w:rPr>
          <w:rFonts w:ascii="Calibri" w:hAnsi="Calibri" w:cs="Calibri"/>
          <w:sz w:val="24"/>
          <w:szCs w:val="24"/>
        </w:rPr>
        <w:t>accounts for the year to 31/3/21 show total funds of £3</w:t>
      </w:r>
      <w:r w:rsidR="003147A2">
        <w:rPr>
          <w:rFonts w:ascii="Calibri" w:hAnsi="Calibri" w:cs="Calibri"/>
          <w:sz w:val="24"/>
          <w:szCs w:val="24"/>
        </w:rPr>
        <w:t>9.1</w:t>
      </w:r>
      <w:r w:rsidRPr="00AB36C5">
        <w:rPr>
          <w:rFonts w:ascii="Calibri" w:hAnsi="Calibri" w:cs="Calibri"/>
          <w:sz w:val="24"/>
          <w:szCs w:val="24"/>
        </w:rPr>
        <w:t>m</w:t>
      </w:r>
      <w:r w:rsidR="005B36C1">
        <w:rPr>
          <w:rFonts w:ascii="Calibri" w:hAnsi="Calibri" w:cs="Calibri"/>
          <w:sz w:val="24"/>
          <w:szCs w:val="24"/>
        </w:rPr>
        <w:t>,</w:t>
      </w:r>
      <w:r w:rsidRPr="00AB36C5">
        <w:rPr>
          <w:rFonts w:ascii="Calibri" w:hAnsi="Calibri" w:cs="Calibri"/>
          <w:sz w:val="24"/>
          <w:szCs w:val="24"/>
        </w:rPr>
        <w:t xml:space="preserve"> an increase in the year of £</w:t>
      </w:r>
      <w:r w:rsidR="003147A2">
        <w:rPr>
          <w:rFonts w:ascii="Calibri" w:hAnsi="Calibri" w:cs="Calibri"/>
          <w:sz w:val="24"/>
          <w:szCs w:val="24"/>
        </w:rPr>
        <w:t>0.4m</w:t>
      </w:r>
      <w:r w:rsidRPr="00AB36C5">
        <w:rPr>
          <w:rFonts w:ascii="Calibri" w:hAnsi="Calibri" w:cs="Calibri"/>
          <w:sz w:val="24"/>
          <w:szCs w:val="24"/>
        </w:rPr>
        <w:t>.</w:t>
      </w:r>
      <w:r w:rsidR="00F5536D" w:rsidRPr="00AB36C5">
        <w:rPr>
          <w:rFonts w:ascii="Calibri" w:hAnsi="Calibri" w:cs="Calibri"/>
          <w:sz w:val="24"/>
          <w:szCs w:val="24"/>
        </w:rPr>
        <w:t xml:space="preserve">   </w:t>
      </w:r>
      <w:r w:rsidR="005B36C1">
        <w:rPr>
          <w:rFonts w:ascii="Calibri" w:hAnsi="Calibri" w:cs="Calibri"/>
          <w:sz w:val="24"/>
          <w:szCs w:val="24"/>
        </w:rPr>
        <w:t>Of these total funds</w:t>
      </w:r>
      <w:r w:rsidR="00BE6CFF">
        <w:rPr>
          <w:rFonts w:ascii="Calibri" w:hAnsi="Calibri" w:cs="Calibri"/>
          <w:sz w:val="24"/>
          <w:szCs w:val="24"/>
        </w:rPr>
        <w:t xml:space="preserve">, as at 31/3/21, </w:t>
      </w:r>
      <w:r w:rsidR="005B36C1">
        <w:rPr>
          <w:rFonts w:ascii="Calibri" w:hAnsi="Calibri" w:cs="Calibri"/>
          <w:sz w:val="24"/>
          <w:szCs w:val="24"/>
        </w:rPr>
        <w:t xml:space="preserve"> £30.5m </w:t>
      </w:r>
      <w:r w:rsidR="005B36C1">
        <w:rPr>
          <w:rFonts w:ascii="Calibri" w:hAnsi="Calibri" w:cs="Calibri"/>
          <w:sz w:val="24"/>
          <w:szCs w:val="24"/>
        </w:rPr>
        <w:lastRenderedPageBreak/>
        <w:t>are restricted by the Pilgrim Homes Trust articles</w:t>
      </w:r>
      <w:r w:rsidR="002A75D5">
        <w:rPr>
          <w:rFonts w:ascii="Calibri" w:hAnsi="Calibri" w:cs="Calibri"/>
          <w:sz w:val="24"/>
          <w:szCs w:val="24"/>
        </w:rPr>
        <w:t xml:space="preserve">.  </w:t>
      </w:r>
      <w:r w:rsidR="00F5536D" w:rsidRPr="00AB36C5">
        <w:rPr>
          <w:rFonts w:ascii="Calibri" w:hAnsi="Calibri" w:cs="Calibri"/>
          <w:sz w:val="24"/>
          <w:szCs w:val="24"/>
        </w:rPr>
        <w:t xml:space="preserve">We have a strong balance sheet but over </w:t>
      </w:r>
      <w:r w:rsidR="00BD26FC">
        <w:rPr>
          <w:rFonts w:ascii="Calibri" w:hAnsi="Calibri" w:cs="Calibri"/>
          <w:sz w:val="24"/>
          <w:szCs w:val="24"/>
        </w:rPr>
        <w:t>recent years</w:t>
      </w:r>
      <w:r w:rsidR="00F5536D" w:rsidRPr="00AB36C5">
        <w:rPr>
          <w:rFonts w:ascii="Calibri" w:hAnsi="Calibri" w:cs="Calibri"/>
          <w:sz w:val="24"/>
          <w:szCs w:val="24"/>
        </w:rPr>
        <w:t xml:space="preserve"> our growth in funds has come from donated assets rather than a tradi</w:t>
      </w:r>
      <w:r w:rsidR="00F41BB8">
        <w:rPr>
          <w:rFonts w:ascii="Calibri" w:hAnsi="Calibri" w:cs="Calibri"/>
          <w:sz w:val="24"/>
          <w:szCs w:val="24"/>
        </w:rPr>
        <w:t>n</w:t>
      </w:r>
      <w:r w:rsidR="00F5536D" w:rsidRPr="00AB36C5">
        <w:rPr>
          <w:rFonts w:ascii="Calibri" w:hAnsi="Calibri" w:cs="Calibri"/>
          <w:sz w:val="24"/>
          <w:szCs w:val="24"/>
        </w:rPr>
        <w:t>g surplus.</w:t>
      </w:r>
    </w:p>
    <w:bookmarkEnd w:id="5"/>
    <w:bookmarkEnd w:id="6"/>
    <w:bookmarkEnd w:id="9"/>
    <w:p w14:paraId="05FF102A" w14:textId="7EFFBFA8" w:rsidR="00873A77" w:rsidRPr="00AB36C5" w:rsidRDefault="00873A77" w:rsidP="00E11D60">
      <w:pPr>
        <w:pStyle w:val="Title"/>
        <w:numPr>
          <w:ilvl w:val="0"/>
          <w:numId w:val="25"/>
        </w:numPr>
        <w:pBdr>
          <w:top w:val="single" w:sz="4" w:space="1" w:color="auto"/>
          <w:bottom w:val="single" w:sz="4" w:space="1" w:color="auto"/>
        </w:pBdr>
        <w:shd w:val="clear" w:color="auto" w:fill="D9D9D9"/>
        <w:jc w:val="left"/>
        <w:rPr>
          <w:rFonts w:ascii="Calibri" w:hAnsi="Calibri" w:cs="Calibri"/>
          <w:sz w:val="24"/>
          <w:szCs w:val="24"/>
        </w:rPr>
      </w:pPr>
      <w:r w:rsidRPr="00AB36C5">
        <w:rPr>
          <w:rFonts w:ascii="Calibri" w:hAnsi="Calibri" w:cs="Calibri"/>
          <w:sz w:val="24"/>
          <w:szCs w:val="24"/>
        </w:rPr>
        <w:t xml:space="preserve">What we need from our </w:t>
      </w:r>
      <w:r w:rsidR="00F10C4C">
        <w:rPr>
          <w:rFonts w:ascii="Calibri" w:hAnsi="Calibri" w:cs="Calibri"/>
          <w:sz w:val="24"/>
          <w:szCs w:val="24"/>
        </w:rPr>
        <w:t>T</w:t>
      </w:r>
      <w:r w:rsidRPr="00AB36C5">
        <w:rPr>
          <w:rFonts w:ascii="Calibri" w:hAnsi="Calibri" w:cs="Calibri"/>
          <w:sz w:val="24"/>
          <w:szCs w:val="24"/>
        </w:rPr>
        <w:t>rustees</w:t>
      </w:r>
    </w:p>
    <w:p w14:paraId="251BCEF6" w14:textId="69BC7CC2" w:rsidR="00ED36FE" w:rsidRPr="00AB36C5" w:rsidRDefault="00ED36FE" w:rsidP="00ED36FE">
      <w:pPr>
        <w:spacing w:before="120"/>
        <w:rPr>
          <w:rFonts w:ascii="Calibri" w:hAnsi="Calibri" w:cs="Calibri"/>
          <w:noProof w:val="0"/>
          <w:sz w:val="24"/>
          <w:szCs w:val="24"/>
        </w:rPr>
      </w:pPr>
      <w:r w:rsidRPr="00AB36C5">
        <w:rPr>
          <w:rFonts w:ascii="Calibri" w:hAnsi="Calibri" w:cs="Calibri"/>
          <w:noProof w:val="0"/>
          <w:sz w:val="24"/>
          <w:szCs w:val="24"/>
        </w:rPr>
        <w:t xml:space="preserve">The Society is based on Christian </w:t>
      </w:r>
      <w:r w:rsidR="00A30EB9" w:rsidRPr="00AB36C5">
        <w:rPr>
          <w:rFonts w:ascii="Calibri" w:hAnsi="Calibri" w:cs="Calibri"/>
          <w:noProof w:val="0"/>
          <w:sz w:val="24"/>
          <w:szCs w:val="24"/>
        </w:rPr>
        <w:t>principles,</w:t>
      </w:r>
      <w:r w:rsidRPr="00AB36C5">
        <w:rPr>
          <w:rFonts w:ascii="Calibri" w:hAnsi="Calibri" w:cs="Calibri"/>
          <w:noProof w:val="0"/>
          <w:sz w:val="24"/>
          <w:szCs w:val="24"/>
        </w:rPr>
        <w:t xml:space="preserve"> and we regard our work as a calling from God</w:t>
      </w:r>
      <w:r w:rsidR="00446944" w:rsidRPr="00AB36C5">
        <w:rPr>
          <w:rFonts w:ascii="Calibri" w:hAnsi="Calibri" w:cs="Calibri"/>
          <w:noProof w:val="0"/>
          <w:sz w:val="24"/>
          <w:szCs w:val="24"/>
        </w:rPr>
        <w:t xml:space="preserve">. </w:t>
      </w:r>
      <w:r w:rsidRPr="00AB36C5">
        <w:rPr>
          <w:rFonts w:ascii="Calibri" w:hAnsi="Calibri" w:cs="Calibri"/>
          <w:noProof w:val="0"/>
          <w:sz w:val="24"/>
          <w:szCs w:val="24"/>
        </w:rPr>
        <w:t>New trustees will be unequivocal in their commitment to our evangelical basis of faith (section 8) and will guard this as an essential distinctive that needs to be outworked in all areas of the Society’s work</w:t>
      </w:r>
      <w:r w:rsidR="00446944" w:rsidRPr="00AB36C5">
        <w:rPr>
          <w:rFonts w:ascii="Calibri" w:hAnsi="Calibri" w:cs="Calibri"/>
          <w:noProof w:val="0"/>
          <w:sz w:val="24"/>
          <w:szCs w:val="24"/>
        </w:rPr>
        <w:t xml:space="preserve">. </w:t>
      </w:r>
    </w:p>
    <w:p w14:paraId="36DF7395" w14:textId="672C75D2" w:rsidR="00ED36FE" w:rsidRPr="00AB36C5" w:rsidRDefault="00ED36FE" w:rsidP="00ED36FE">
      <w:pPr>
        <w:spacing w:before="120"/>
        <w:rPr>
          <w:rFonts w:ascii="Calibri" w:hAnsi="Calibri" w:cs="Calibri"/>
          <w:noProof w:val="0"/>
          <w:sz w:val="24"/>
          <w:szCs w:val="24"/>
        </w:rPr>
      </w:pPr>
      <w:r w:rsidRPr="00AB36C5">
        <w:rPr>
          <w:rFonts w:ascii="Calibri" w:hAnsi="Calibri" w:cs="Calibri"/>
          <w:noProof w:val="0"/>
          <w:sz w:val="24"/>
          <w:szCs w:val="24"/>
        </w:rPr>
        <w:t>Our trustees work with the Executive Team to turn our calling into plans of action that help the charity to achieve its objects, to advance the Christian faith through the delivery of Christian care and support to people who need it</w:t>
      </w:r>
      <w:r w:rsidR="00F10C4C">
        <w:rPr>
          <w:rFonts w:ascii="Calibri" w:hAnsi="Calibri" w:cs="Calibri"/>
          <w:noProof w:val="0"/>
          <w:sz w:val="24"/>
          <w:szCs w:val="24"/>
        </w:rPr>
        <w:t>.</w:t>
      </w:r>
      <w:r w:rsidR="0087269E">
        <w:rPr>
          <w:rFonts w:ascii="Calibri" w:hAnsi="Calibri" w:cs="Calibri"/>
          <w:noProof w:val="0"/>
          <w:sz w:val="24"/>
          <w:szCs w:val="24"/>
        </w:rPr>
        <w:t xml:space="preserve"> </w:t>
      </w:r>
      <w:r w:rsidRPr="00AB36C5">
        <w:rPr>
          <w:rFonts w:ascii="Calibri" w:hAnsi="Calibri" w:cs="Calibri"/>
          <w:noProof w:val="0"/>
          <w:sz w:val="24"/>
          <w:szCs w:val="24"/>
        </w:rPr>
        <w:t xml:space="preserve"> In some of our </w:t>
      </w:r>
      <w:r w:rsidR="0087269E">
        <w:rPr>
          <w:rFonts w:ascii="Calibri" w:hAnsi="Calibri" w:cs="Calibri"/>
          <w:sz w:val="24"/>
          <w:szCs w:val="24"/>
        </w:rPr>
        <w:t xml:space="preserve">locations </w:t>
      </w:r>
      <w:r w:rsidRPr="00AB36C5">
        <w:rPr>
          <w:rFonts w:ascii="Calibri" w:hAnsi="Calibri" w:cs="Calibri"/>
          <w:noProof w:val="0"/>
          <w:sz w:val="24"/>
          <w:szCs w:val="24"/>
        </w:rPr>
        <w:t xml:space="preserve"> our beneficiaries are </w:t>
      </w:r>
      <w:r w:rsidR="00A70DD0">
        <w:rPr>
          <w:rFonts w:ascii="Calibri" w:hAnsi="Calibri" w:cs="Calibri"/>
          <w:noProof w:val="0"/>
          <w:sz w:val="24"/>
          <w:szCs w:val="24"/>
        </w:rPr>
        <w:t xml:space="preserve">limited to </w:t>
      </w:r>
      <w:r w:rsidRPr="00AB36C5">
        <w:rPr>
          <w:rFonts w:ascii="Calibri" w:hAnsi="Calibri" w:cs="Calibri"/>
          <w:noProof w:val="0"/>
          <w:sz w:val="24"/>
          <w:szCs w:val="24"/>
        </w:rPr>
        <w:t>Christian people who need Christian care</w:t>
      </w:r>
      <w:r w:rsidR="0087269E">
        <w:rPr>
          <w:rFonts w:ascii="Calibri" w:hAnsi="Calibri" w:cs="Calibri"/>
          <w:noProof w:val="0"/>
          <w:sz w:val="24"/>
          <w:szCs w:val="24"/>
        </w:rPr>
        <w:t xml:space="preserve"> and support</w:t>
      </w:r>
      <w:r w:rsidRPr="00AB36C5">
        <w:rPr>
          <w:rFonts w:ascii="Calibri" w:hAnsi="Calibri" w:cs="Calibri"/>
          <w:noProof w:val="0"/>
          <w:sz w:val="24"/>
          <w:szCs w:val="24"/>
        </w:rPr>
        <w:t>.</w:t>
      </w:r>
    </w:p>
    <w:p w14:paraId="3561E828" w14:textId="77777777" w:rsidR="007A5275" w:rsidRPr="00AB36C5" w:rsidRDefault="007A5275" w:rsidP="00BE6CFF">
      <w:pPr>
        <w:spacing w:before="120"/>
        <w:rPr>
          <w:rFonts w:ascii="Calibri" w:hAnsi="Calibri" w:cs="Calibri"/>
          <w:noProof w:val="0"/>
          <w:sz w:val="24"/>
          <w:szCs w:val="24"/>
        </w:rPr>
      </w:pPr>
      <w:r w:rsidRPr="00AB36C5">
        <w:rPr>
          <w:rFonts w:ascii="Calibri" w:hAnsi="Calibri" w:cs="Calibri"/>
          <w:noProof w:val="0"/>
          <w:sz w:val="24"/>
          <w:szCs w:val="24"/>
        </w:rPr>
        <w:t>We need our trustees, therefore, to:</w:t>
      </w:r>
    </w:p>
    <w:p w14:paraId="081415E2" w14:textId="7F76B0F2" w:rsidR="001D2E58" w:rsidRPr="00AB36C5" w:rsidRDefault="001D2E58" w:rsidP="00BE6CFF">
      <w:pPr>
        <w:numPr>
          <w:ilvl w:val="0"/>
          <w:numId w:val="13"/>
        </w:numPr>
        <w:spacing w:before="20"/>
        <w:ind w:left="357" w:hanging="357"/>
        <w:rPr>
          <w:rFonts w:ascii="Calibri" w:hAnsi="Calibri" w:cs="Calibri"/>
          <w:noProof w:val="0"/>
          <w:sz w:val="24"/>
          <w:szCs w:val="24"/>
        </w:rPr>
      </w:pPr>
      <w:r w:rsidRPr="00AB36C5">
        <w:rPr>
          <w:rFonts w:ascii="Calibri" w:hAnsi="Calibri" w:cs="Calibri"/>
          <w:noProof w:val="0"/>
          <w:sz w:val="24"/>
          <w:szCs w:val="24"/>
        </w:rPr>
        <w:t>Develop and guard the chari</w:t>
      </w:r>
      <w:r w:rsidR="00AC2209" w:rsidRPr="00AB36C5">
        <w:rPr>
          <w:rFonts w:ascii="Calibri" w:hAnsi="Calibri" w:cs="Calibri"/>
          <w:noProof w:val="0"/>
          <w:sz w:val="24"/>
          <w:szCs w:val="24"/>
        </w:rPr>
        <w:t>ty’s</w:t>
      </w:r>
      <w:r w:rsidRPr="00AB36C5">
        <w:rPr>
          <w:rFonts w:ascii="Calibri" w:hAnsi="Calibri" w:cs="Calibri"/>
          <w:noProof w:val="0"/>
          <w:sz w:val="24"/>
          <w:szCs w:val="24"/>
        </w:rPr>
        <w:t xml:space="preserve"> Christian distinctiveness – </w:t>
      </w:r>
      <w:r w:rsidR="000475C4" w:rsidRPr="00AB36C5">
        <w:rPr>
          <w:rFonts w:ascii="Calibri" w:hAnsi="Calibri" w:cs="Calibri"/>
          <w:noProof w:val="0"/>
          <w:sz w:val="24"/>
          <w:szCs w:val="24"/>
        </w:rPr>
        <w:t>although we want to learn from the best work and approaches</w:t>
      </w:r>
      <w:r w:rsidRPr="00AB36C5">
        <w:rPr>
          <w:rFonts w:ascii="Calibri" w:hAnsi="Calibri" w:cs="Calibri"/>
          <w:noProof w:val="0"/>
          <w:sz w:val="24"/>
          <w:szCs w:val="24"/>
        </w:rPr>
        <w:t xml:space="preserve"> </w:t>
      </w:r>
      <w:r w:rsidR="000475C4" w:rsidRPr="00AB36C5">
        <w:rPr>
          <w:rFonts w:ascii="Calibri" w:hAnsi="Calibri" w:cs="Calibri"/>
          <w:noProof w:val="0"/>
          <w:sz w:val="24"/>
          <w:szCs w:val="24"/>
        </w:rPr>
        <w:t xml:space="preserve">to care, we want the design of our work to </w:t>
      </w:r>
      <w:r w:rsidR="00840F17">
        <w:rPr>
          <w:rFonts w:ascii="Calibri" w:hAnsi="Calibri" w:cs="Calibri"/>
          <w:noProof w:val="0"/>
          <w:sz w:val="24"/>
          <w:szCs w:val="24"/>
        </w:rPr>
        <w:t xml:space="preserve">be shaped </w:t>
      </w:r>
      <w:r w:rsidR="00446944">
        <w:rPr>
          <w:rFonts w:ascii="Calibri" w:hAnsi="Calibri" w:cs="Calibri"/>
          <w:noProof w:val="0"/>
          <w:sz w:val="24"/>
          <w:szCs w:val="24"/>
        </w:rPr>
        <w:t xml:space="preserve">by </w:t>
      </w:r>
      <w:r w:rsidR="00446944" w:rsidRPr="00AB36C5">
        <w:rPr>
          <w:rFonts w:ascii="Calibri" w:hAnsi="Calibri" w:cs="Calibri"/>
          <w:noProof w:val="0"/>
          <w:sz w:val="24"/>
          <w:szCs w:val="24"/>
        </w:rPr>
        <w:t>biblical</w:t>
      </w:r>
      <w:r w:rsidR="000475C4" w:rsidRPr="00AB36C5">
        <w:rPr>
          <w:rFonts w:ascii="Calibri" w:hAnsi="Calibri" w:cs="Calibri"/>
          <w:noProof w:val="0"/>
          <w:sz w:val="24"/>
          <w:szCs w:val="24"/>
        </w:rPr>
        <w:t xml:space="preserve"> truth.</w:t>
      </w:r>
    </w:p>
    <w:p w14:paraId="0598404B" w14:textId="77777777" w:rsidR="007A5275" w:rsidRPr="00AB36C5" w:rsidRDefault="00803119" w:rsidP="00BE6CFF">
      <w:pPr>
        <w:numPr>
          <w:ilvl w:val="0"/>
          <w:numId w:val="13"/>
        </w:numPr>
        <w:spacing w:before="20"/>
        <w:ind w:left="357" w:hanging="357"/>
        <w:rPr>
          <w:rFonts w:ascii="Calibri" w:hAnsi="Calibri" w:cs="Calibri"/>
          <w:noProof w:val="0"/>
          <w:sz w:val="24"/>
          <w:szCs w:val="24"/>
        </w:rPr>
      </w:pPr>
      <w:r w:rsidRPr="00AB36C5">
        <w:rPr>
          <w:rFonts w:ascii="Calibri" w:hAnsi="Calibri" w:cs="Calibri"/>
          <w:noProof w:val="0"/>
          <w:sz w:val="24"/>
          <w:szCs w:val="24"/>
        </w:rPr>
        <w:t>P</w:t>
      </w:r>
      <w:r w:rsidR="007A5275" w:rsidRPr="00AB36C5">
        <w:rPr>
          <w:rFonts w:ascii="Calibri" w:hAnsi="Calibri" w:cs="Calibri"/>
          <w:noProof w:val="0"/>
          <w:sz w:val="24"/>
          <w:szCs w:val="24"/>
        </w:rPr>
        <w:t>rovide the charity with strategic direction</w:t>
      </w:r>
      <w:r w:rsidR="001D2E58" w:rsidRPr="00AB36C5">
        <w:rPr>
          <w:rFonts w:ascii="Calibri" w:hAnsi="Calibri" w:cs="Calibri"/>
          <w:noProof w:val="0"/>
          <w:sz w:val="24"/>
          <w:szCs w:val="24"/>
        </w:rPr>
        <w:t xml:space="preserve"> in the face of a challenging and changing environment</w:t>
      </w:r>
      <w:r w:rsidR="0092065A" w:rsidRPr="00AB36C5">
        <w:rPr>
          <w:rFonts w:ascii="Calibri" w:hAnsi="Calibri" w:cs="Calibri"/>
          <w:noProof w:val="0"/>
          <w:sz w:val="24"/>
          <w:szCs w:val="24"/>
        </w:rPr>
        <w:t>.</w:t>
      </w:r>
    </w:p>
    <w:p w14:paraId="3CE731C5" w14:textId="2C20A5E5" w:rsidR="007A5275" w:rsidRDefault="00803119" w:rsidP="00BE6CFF">
      <w:pPr>
        <w:numPr>
          <w:ilvl w:val="0"/>
          <w:numId w:val="13"/>
        </w:numPr>
        <w:spacing w:before="20"/>
        <w:ind w:left="357" w:hanging="357"/>
        <w:rPr>
          <w:rFonts w:ascii="Calibri" w:hAnsi="Calibri" w:cs="Calibri"/>
          <w:noProof w:val="0"/>
          <w:sz w:val="24"/>
          <w:szCs w:val="24"/>
        </w:rPr>
      </w:pPr>
      <w:r w:rsidRPr="00AB36C5">
        <w:rPr>
          <w:rFonts w:ascii="Calibri" w:hAnsi="Calibri" w:cs="Calibri"/>
          <w:noProof w:val="0"/>
          <w:sz w:val="24"/>
          <w:szCs w:val="24"/>
        </w:rPr>
        <w:t>Oversee</w:t>
      </w:r>
      <w:r w:rsidR="007A5275" w:rsidRPr="00AB36C5">
        <w:rPr>
          <w:rFonts w:ascii="Calibri" w:hAnsi="Calibri" w:cs="Calibri"/>
          <w:noProof w:val="0"/>
          <w:sz w:val="24"/>
          <w:szCs w:val="24"/>
        </w:rPr>
        <w:t xml:space="preserve"> the delivery of the work by the Executive Team.</w:t>
      </w:r>
    </w:p>
    <w:p w14:paraId="7B88FA76" w14:textId="436F896D" w:rsidR="003B1802" w:rsidRPr="00AB36C5" w:rsidRDefault="003B1802" w:rsidP="00BE6CFF">
      <w:pPr>
        <w:numPr>
          <w:ilvl w:val="0"/>
          <w:numId w:val="13"/>
        </w:numPr>
        <w:spacing w:before="20"/>
        <w:ind w:left="357" w:hanging="357"/>
        <w:rPr>
          <w:rFonts w:ascii="Calibri" w:hAnsi="Calibri" w:cs="Calibri"/>
          <w:noProof w:val="0"/>
          <w:sz w:val="24"/>
          <w:szCs w:val="24"/>
        </w:rPr>
      </w:pPr>
      <w:r>
        <w:rPr>
          <w:rFonts w:ascii="Calibri" w:hAnsi="Calibri" w:cs="Calibri"/>
          <w:noProof w:val="0"/>
          <w:sz w:val="24"/>
          <w:szCs w:val="24"/>
        </w:rPr>
        <w:t>Be an ambassador for the work of PFS</w:t>
      </w:r>
    </w:p>
    <w:p w14:paraId="0C6D3912" w14:textId="14CD9152" w:rsidR="00192096" w:rsidRDefault="00192096" w:rsidP="00BE6CFF">
      <w:pPr>
        <w:numPr>
          <w:ilvl w:val="0"/>
          <w:numId w:val="13"/>
        </w:numPr>
        <w:spacing w:before="20"/>
        <w:ind w:left="357" w:hanging="357"/>
        <w:rPr>
          <w:rFonts w:ascii="Calibri" w:hAnsi="Calibri" w:cs="Calibri"/>
          <w:noProof w:val="0"/>
          <w:sz w:val="24"/>
          <w:szCs w:val="24"/>
        </w:rPr>
      </w:pPr>
      <w:r w:rsidRPr="00AB36C5">
        <w:rPr>
          <w:rFonts w:ascii="Calibri" w:hAnsi="Calibri" w:cs="Calibri"/>
          <w:noProof w:val="0"/>
          <w:sz w:val="24"/>
          <w:szCs w:val="24"/>
        </w:rPr>
        <w:t xml:space="preserve">Ensure compliance with the Charity Commission’s requirements (as expressed in </w:t>
      </w:r>
      <w:r w:rsidR="007A19CE" w:rsidRPr="00AB36C5">
        <w:rPr>
          <w:rFonts w:ascii="Calibri" w:hAnsi="Calibri" w:cs="Calibri"/>
          <w:noProof w:val="0"/>
          <w:sz w:val="24"/>
          <w:szCs w:val="24"/>
        </w:rPr>
        <w:t>code of charity governance</w:t>
      </w:r>
      <w:r w:rsidRPr="00AB36C5">
        <w:rPr>
          <w:rFonts w:ascii="Calibri" w:hAnsi="Calibri" w:cs="Calibri"/>
          <w:noProof w:val="0"/>
          <w:sz w:val="24"/>
          <w:szCs w:val="24"/>
        </w:rPr>
        <w:t xml:space="preserve"> which is at the heart of our governance processes)</w:t>
      </w:r>
    </w:p>
    <w:p w14:paraId="2D4CB5A8" w14:textId="4CD77306" w:rsidR="00A70DD0" w:rsidRPr="00AB36C5" w:rsidRDefault="00A70DD0" w:rsidP="00BE6CFF">
      <w:pPr>
        <w:numPr>
          <w:ilvl w:val="0"/>
          <w:numId w:val="13"/>
        </w:numPr>
        <w:spacing w:before="20"/>
        <w:ind w:left="357" w:hanging="357"/>
        <w:rPr>
          <w:rFonts w:ascii="Calibri" w:hAnsi="Calibri" w:cs="Calibri"/>
          <w:noProof w:val="0"/>
          <w:sz w:val="24"/>
          <w:szCs w:val="24"/>
        </w:rPr>
      </w:pPr>
      <w:r>
        <w:rPr>
          <w:rFonts w:ascii="Calibri" w:hAnsi="Calibri" w:cs="Calibri"/>
          <w:noProof w:val="0"/>
          <w:sz w:val="24"/>
          <w:szCs w:val="24"/>
        </w:rPr>
        <w:t>Ensure that the Charity’s resources are used effectively and that risks are appropriately mitigated</w:t>
      </w:r>
    </w:p>
    <w:p w14:paraId="55332D99" w14:textId="06FBD591" w:rsidR="00880981" w:rsidRPr="00AB36C5" w:rsidRDefault="00192096" w:rsidP="00BE6CFF">
      <w:pPr>
        <w:numPr>
          <w:ilvl w:val="0"/>
          <w:numId w:val="13"/>
        </w:numPr>
        <w:spacing w:before="20"/>
        <w:ind w:left="357" w:hanging="357"/>
        <w:rPr>
          <w:rFonts w:ascii="Calibri" w:hAnsi="Calibri" w:cs="Calibri"/>
          <w:noProof w:val="0"/>
          <w:sz w:val="24"/>
          <w:szCs w:val="24"/>
        </w:rPr>
      </w:pPr>
      <w:r w:rsidRPr="00AB36C5">
        <w:rPr>
          <w:rFonts w:ascii="Calibri" w:hAnsi="Calibri" w:cs="Calibri"/>
          <w:noProof w:val="0"/>
          <w:sz w:val="24"/>
          <w:szCs w:val="24"/>
        </w:rPr>
        <w:t>Provide in</w:t>
      </w:r>
      <w:r w:rsidR="00803119" w:rsidRPr="00AB36C5">
        <w:rPr>
          <w:rFonts w:ascii="Calibri" w:hAnsi="Calibri" w:cs="Calibri"/>
          <w:noProof w:val="0"/>
          <w:sz w:val="24"/>
          <w:szCs w:val="24"/>
        </w:rPr>
        <w:t>sight and direction in areas where the charity needs specific expertise and insights, notably</w:t>
      </w:r>
      <w:r w:rsidR="00880981" w:rsidRPr="00AB36C5">
        <w:rPr>
          <w:rFonts w:ascii="Calibri" w:hAnsi="Calibri" w:cs="Calibri"/>
          <w:noProof w:val="0"/>
          <w:sz w:val="24"/>
          <w:szCs w:val="24"/>
        </w:rPr>
        <w:t xml:space="preserve">: </w:t>
      </w:r>
      <w:r w:rsidR="007A19CE" w:rsidRPr="00AB36C5">
        <w:rPr>
          <w:rFonts w:ascii="Calibri" w:hAnsi="Calibri" w:cs="Calibri"/>
          <w:noProof w:val="0"/>
          <w:sz w:val="24"/>
          <w:szCs w:val="24"/>
        </w:rPr>
        <w:t>legal experience</w:t>
      </w:r>
      <w:r w:rsidR="00873A77" w:rsidRPr="00AB36C5">
        <w:rPr>
          <w:rFonts w:ascii="Calibri" w:hAnsi="Calibri" w:cs="Calibri"/>
          <w:noProof w:val="0"/>
          <w:sz w:val="24"/>
          <w:szCs w:val="24"/>
        </w:rPr>
        <w:t xml:space="preserve">; </w:t>
      </w:r>
      <w:r w:rsidR="00880981" w:rsidRPr="00AB36C5">
        <w:rPr>
          <w:rFonts w:ascii="Calibri" w:hAnsi="Calibri" w:cs="Calibri"/>
          <w:noProof w:val="0"/>
          <w:sz w:val="24"/>
          <w:szCs w:val="24"/>
        </w:rPr>
        <w:t xml:space="preserve">current experience of strategic decision-making including project appraisal and risk management; expertise in the fields of </w:t>
      </w:r>
      <w:r w:rsidR="00AB36C5" w:rsidRPr="00AB36C5">
        <w:rPr>
          <w:rFonts w:ascii="Calibri" w:hAnsi="Calibri" w:cs="Calibri"/>
          <w:noProof w:val="0"/>
          <w:sz w:val="24"/>
          <w:szCs w:val="24"/>
        </w:rPr>
        <w:t>heavily regulated</w:t>
      </w:r>
      <w:r w:rsidR="00880981" w:rsidRPr="00AB36C5">
        <w:rPr>
          <w:rFonts w:ascii="Calibri" w:hAnsi="Calibri" w:cs="Calibri"/>
          <w:noProof w:val="0"/>
          <w:sz w:val="24"/>
          <w:szCs w:val="24"/>
        </w:rPr>
        <w:t xml:space="preserve"> social care; </w:t>
      </w:r>
      <w:r w:rsidR="00F10C4C">
        <w:rPr>
          <w:rFonts w:ascii="Calibri" w:hAnsi="Calibri" w:cs="Calibri"/>
          <w:noProof w:val="0"/>
          <w:sz w:val="24"/>
          <w:szCs w:val="24"/>
        </w:rPr>
        <w:t>p</w:t>
      </w:r>
      <w:r w:rsidR="00880981" w:rsidRPr="00AB36C5">
        <w:rPr>
          <w:rFonts w:ascii="Calibri" w:hAnsi="Calibri" w:cs="Calibri"/>
          <w:noProof w:val="0"/>
          <w:sz w:val="24"/>
          <w:szCs w:val="24"/>
        </w:rPr>
        <w:t xml:space="preserve">roperty management; </w:t>
      </w:r>
      <w:r w:rsidR="00F10C4C">
        <w:rPr>
          <w:rFonts w:ascii="Calibri" w:hAnsi="Calibri" w:cs="Calibri"/>
          <w:noProof w:val="0"/>
          <w:sz w:val="24"/>
          <w:szCs w:val="24"/>
        </w:rPr>
        <w:t>f</w:t>
      </w:r>
      <w:r w:rsidR="00880981" w:rsidRPr="00AB36C5">
        <w:rPr>
          <w:rFonts w:ascii="Calibri" w:hAnsi="Calibri" w:cs="Calibri"/>
          <w:noProof w:val="0"/>
          <w:sz w:val="24"/>
          <w:szCs w:val="24"/>
        </w:rPr>
        <w:t xml:space="preserve">inance; </w:t>
      </w:r>
      <w:r w:rsidR="00F10C4C">
        <w:rPr>
          <w:rFonts w:ascii="Calibri" w:hAnsi="Calibri" w:cs="Calibri"/>
          <w:noProof w:val="0"/>
          <w:sz w:val="24"/>
          <w:szCs w:val="24"/>
        </w:rPr>
        <w:t>g</w:t>
      </w:r>
      <w:r w:rsidR="00880981" w:rsidRPr="00AB36C5">
        <w:rPr>
          <w:rFonts w:ascii="Calibri" w:hAnsi="Calibri" w:cs="Calibri"/>
          <w:noProof w:val="0"/>
          <w:sz w:val="24"/>
          <w:szCs w:val="24"/>
        </w:rPr>
        <w:t xml:space="preserve">overnance/internal audit experience; </w:t>
      </w:r>
      <w:r w:rsidR="00F10C4C">
        <w:rPr>
          <w:rFonts w:ascii="Calibri" w:hAnsi="Calibri" w:cs="Calibri"/>
          <w:noProof w:val="0"/>
          <w:sz w:val="24"/>
          <w:szCs w:val="24"/>
        </w:rPr>
        <w:t>m</w:t>
      </w:r>
      <w:r w:rsidR="00880981" w:rsidRPr="00AB36C5">
        <w:rPr>
          <w:rFonts w:ascii="Calibri" w:hAnsi="Calibri" w:cs="Calibri"/>
          <w:noProof w:val="0"/>
          <w:sz w:val="24"/>
          <w:szCs w:val="24"/>
        </w:rPr>
        <w:t xml:space="preserve">arketing and communications; </w:t>
      </w:r>
      <w:r w:rsidR="00F10C4C">
        <w:rPr>
          <w:rFonts w:ascii="Calibri" w:hAnsi="Calibri" w:cs="Calibri"/>
          <w:noProof w:val="0"/>
          <w:sz w:val="24"/>
          <w:szCs w:val="24"/>
        </w:rPr>
        <w:t>s</w:t>
      </w:r>
      <w:r w:rsidR="00880981" w:rsidRPr="00AB36C5">
        <w:rPr>
          <w:rFonts w:ascii="Calibri" w:hAnsi="Calibri" w:cs="Calibri"/>
          <w:noProof w:val="0"/>
          <w:sz w:val="24"/>
          <w:szCs w:val="24"/>
        </w:rPr>
        <w:t xml:space="preserve">trategic HR; </w:t>
      </w:r>
      <w:r w:rsidR="00F10C4C">
        <w:rPr>
          <w:rFonts w:ascii="Calibri" w:hAnsi="Calibri" w:cs="Calibri"/>
          <w:noProof w:val="0"/>
          <w:sz w:val="24"/>
          <w:szCs w:val="24"/>
        </w:rPr>
        <w:t>e</w:t>
      </w:r>
      <w:r w:rsidR="00880981" w:rsidRPr="00AB36C5">
        <w:rPr>
          <w:rFonts w:ascii="Calibri" w:hAnsi="Calibri" w:cs="Calibri"/>
          <w:noProof w:val="0"/>
          <w:sz w:val="24"/>
          <w:szCs w:val="24"/>
        </w:rPr>
        <w:t>xperience of the wider evangelical church and public policy.</w:t>
      </w:r>
    </w:p>
    <w:p w14:paraId="27691A0E" w14:textId="64691BA3" w:rsidR="00F5536D" w:rsidRPr="00AB36C5" w:rsidRDefault="00F5536D" w:rsidP="00F5536D">
      <w:pPr>
        <w:spacing w:before="120"/>
        <w:rPr>
          <w:rFonts w:ascii="Calibri" w:hAnsi="Calibri" w:cs="Calibri"/>
          <w:noProof w:val="0"/>
          <w:sz w:val="24"/>
          <w:szCs w:val="24"/>
        </w:rPr>
      </w:pPr>
      <w:r w:rsidRPr="00AB36C5">
        <w:rPr>
          <w:rFonts w:ascii="Calibri" w:hAnsi="Calibri" w:cs="Calibri"/>
          <w:noProof w:val="0"/>
          <w:sz w:val="24"/>
          <w:szCs w:val="24"/>
        </w:rPr>
        <w:t>We welcome applications from all candidates who are Christians in agreement with our basis of faith and have the necessary skills and experience we need</w:t>
      </w:r>
      <w:r w:rsidR="00446944" w:rsidRPr="00AB36C5">
        <w:rPr>
          <w:rFonts w:ascii="Calibri" w:hAnsi="Calibri" w:cs="Calibri"/>
          <w:noProof w:val="0"/>
          <w:sz w:val="24"/>
          <w:szCs w:val="24"/>
        </w:rPr>
        <w:t xml:space="preserve">. </w:t>
      </w:r>
      <w:r w:rsidRPr="00AB36C5">
        <w:rPr>
          <w:rFonts w:ascii="Calibri" w:hAnsi="Calibri" w:cs="Calibri"/>
          <w:noProof w:val="0"/>
          <w:sz w:val="24"/>
          <w:szCs w:val="24"/>
        </w:rPr>
        <w:t xml:space="preserve">We are committed to having a diverse board </w:t>
      </w:r>
      <w:r w:rsidRPr="00F5536D">
        <w:rPr>
          <w:rFonts w:ascii="Calibri" w:hAnsi="Calibri" w:cs="Calibri"/>
          <w:noProof w:val="0"/>
          <w:sz w:val="24"/>
          <w:szCs w:val="24"/>
        </w:rPr>
        <w:t xml:space="preserve">and we encourage applications from women, disabled and Black, </w:t>
      </w:r>
      <w:r w:rsidR="00AB36C5" w:rsidRPr="00F5536D">
        <w:rPr>
          <w:rFonts w:ascii="Calibri" w:hAnsi="Calibri" w:cs="Calibri"/>
          <w:noProof w:val="0"/>
          <w:sz w:val="24"/>
          <w:szCs w:val="24"/>
        </w:rPr>
        <w:t>Asian,</w:t>
      </w:r>
      <w:r w:rsidRPr="00F5536D">
        <w:rPr>
          <w:rFonts w:ascii="Calibri" w:hAnsi="Calibri" w:cs="Calibri"/>
          <w:noProof w:val="0"/>
          <w:sz w:val="24"/>
          <w:szCs w:val="24"/>
        </w:rPr>
        <w:t xml:space="preserve"> and Minority Ethnic candidates, as these groups are underrepresented </w:t>
      </w:r>
      <w:r w:rsidR="00AB36C5">
        <w:rPr>
          <w:rFonts w:ascii="Calibri" w:hAnsi="Calibri" w:cs="Calibri"/>
          <w:noProof w:val="0"/>
          <w:sz w:val="24"/>
          <w:szCs w:val="24"/>
        </w:rPr>
        <w:t>on our Board at present.</w:t>
      </w:r>
    </w:p>
    <w:p w14:paraId="06194BE7" w14:textId="77777777" w:rsidR="00587198" w:rsidRPr="00AB36C5" w:rsidRDefault="00803119" w:rsidP="00E11D60">
      <w:pPr>
        <w:pStyle w:val="Title"/>
        <w:numPr>
          <w:ilvl w:val="0"/>
          <w:numId w:val="25"/>
        </w:numPr>
        <w:pBdr>
          <w:top w:val="single" w:sz="4" w:space="1" w:color="auto"/>
          <w:bottom w:val="single" w:sz="4" w:space="1" w:color="auto"/>
        </w:pBdr>
        <w:shd w:val="clear" w:color="auto" w:fill="D9D9D9"/>
        <w:jc w:val="left"/>
        <w:rPr>
          <w:rFonts w:ascii="Calibri" w:hAnsi="Calibri" w:cs="Calibri"/>
          <w:sz w:val="24"/>
          <w:szCs w:val="24"/>
        </w:rPr>
      </w:pPr>
      <w:bookmarkStart w:id="11" w:name="_Toc436250497"/>
      <w:bookmarkStart w:id="12" w:name="_Toc445361633"/>
      <w:bookmarkStart w:id="13" w:name="_Hlk85738109"/>
      <w:r w:rsidRPr="00AB36C5">
        <w:rPr>
          <w:rFonts w:ascii="Calibri" w:hAnsi="Calibri" w:cs="Calibri"/>
          <w:sz w:val="24"/>
          <w:szCs w:val="24"/>
        </w:rPr>
        <w:t>What level of commitment is required</w:t>
      </w:r>
      <w:bookmarkEnd w:id="11"/>
      <w:bookmarkEnd w:id="12"/>
    </w:p>
    <w:bookmarkEnd w:id="13"/>
    <w:p w14:paraId="138194F8" w14:textId="7355ADEA" w:rsidR="00803119" w:rsidRPr="00AB36C5" w:rsidRDefault="00803119" w:rsidP="008026A2">
      <w:pPr>
        <w:spacing w:before="120"/>
        <w:rPr>
          <w:rFonts w:ascii="Calibri" w:hAnsi="Calibri" w:cs="Calibri"/>
          <w:noProof w:val="0"/>
          <w:sz w:val="24"/>
          <w:szCs w:val="24"/>
        </w:rPr>
      </w:pPr>
      <w:r w:rsidRPr="00AB36C5">
        <w:rPr>
          <w:rFonts w:ascii="Calibri" w:hAnsi="Calibri" w:cs="Calibri"/>
          <w:noProof w:val="0"/>
          <w:sz w:val="24"/>
          <w:szCs w:val="24"/>
        </w:rPr>
        <w:t xml:space="preserve">The </w:t>
      </w:r>
      <w:r w:rsidR="000B345D">
        <w:rPr>
          <w:rFonts w:ascii="Calibri" w:hAnsi="Calibri" w:cs="Calibri"/>
          <w:noProof w:val="0"/>
          <w:sz w:val="24"/>
          <w:szCs w:val="24"/>
        </w:rPr>
        <w:t>T</w:t>
      </w:r>
      <w:r w:rsidRPr="00AB36C5">
        <w:rPr>
          <w:rFonts w:ascii="Calibri" w:hAnsi="Calibri" w:cs="Calibri"/>
          <w:noProof w:val="0"/>
          <w:sz w:val="24"/>
          <w:szCs w:val="24"/>
        </w:rPr>
        <w:t>rustees</w:t>
      </w:r>
      <w:r w:rsidR="009470B7">
        <w:rPr>
          <w:rFonts w:ascii="Calibri" w:hAnsi="Calibri" w:cs="Calibri"/>
          <w:noProof w:val="0"/>
          <w:sz w:val="24"/>
          <w:szCs w:val="24"/>
        </w:rPr>
        <w:t>’ Board</w:t>
      </w:r>
      <w:r w:rsidRPr="00AB36C5">
        <w:rPr>
          <w:rFonts w:ascii="Calibri" w:hAnsi="Calibri" w:cs="Calibri"/>
          <w:noProof w:val="0"/>
          <w:sz w:val="24"/>
          <w:szCs w:val="24"/>
        </w:rPr>
        <w:t xml:space="preserve"> meet</w:t>
      </w:r>
      <w:r w:rsidR="009470B7">
        <w:rPr>
          <w:rFonts w:ascii="Calibri" w:hAnsi="Calibri" w:cs="Calibri"/>
          <w:noProof w:val="0"/>
          <w:sz w:val="24"/>
          <w:szCs w:val="24"/>
        </w:rPr>
        <w:t>s</w:t>
      </w:r>
      <w:r w:rsidRPr="00AB36C5">
        <w:rPr>
          <w:rFonts w:ascii="Calibri" w:hAnsi="Calibri" w:cs="Calibri"/>
          <w:noProof w:val="0"/>
          <w:sz w:val="24"/>
          <w:szCs w:val="24"/>
        </w:rPr>
        <w:t xml:space="preserve"> </w:t>
      </w:r>
      <w:r w:rsidR="00873A77" w:rsidRPr="00AB36C5">
        <w:rPr>
          <w:rFonts w:ascii="Calibri" w:hAnsi="Calibri" w:cs="Calibri"/>
          <w:noProof w:val="0"/>
          <w:sz w:val="24"/>
          <w:szCs w:val="24"/>
        </w:rPr>
        <w:t xml:space="preserve">up to </w:t>
      </w:r>
      <w:r w:rsidR="00F10C4C">
        <w:rPr>
          <w:rFonts w:ascii="Calibri" w:hAnsi="Calibri" w:cs="Calibri"/>
          <w:noProof w:val="0"/>
          <w:sz w:val="24"/>
          <w:szCs w:val="24"/>
        </w:rPr>
        <w:t>six</w:t>
      </w:r>
      <w:r w:rsidRPr="00AB36C5">
        <w:rPr>
          <w:rFonts w:ascii="Calibri" w:hAnsi="Calibri" w:cs="Calibri"/>
          <w:noProof w:val="0"/>
          <w:sz w:val="24"/>
          <w:szCs w:val="24"/>
        </w:rPr>
        <w:t xml:space="preserve"> times a year</w:t>
      </w:r>
      <w:r w:rsidR="00D4267B">
        <w:rPr>
          <w:rFonts w:ascii="Calibri" w:hAnsi="Calibri" w:cs="Calibri"/>
          <w:noProof w:val="0"/>
          <w:sz w:val="24"/>
          <w:szCs w:val="24"/>
        </w:rPr>
        <w:t>,</w:t>
      </w:r>
      <w:r w:rsidRPr="00AB36C5">
        <w:rPr>
          <w:rFonts w:ascii="Calibri" w:hAnsi="Calibri" w:cs="Calibri"/>
          <w:noProof w:val="0"/>
          <w:sz w:val="24"/>
          <w:szCs w:val="24"/>
        </w:rPr>
        <w:t xml:space="preserve"> </w:t>
      </w:r>
      <w:r w:rsidR="00446944">
        <w:rPr>
          <w:rFonts w:ascii="Calibri" w:hAnsi="Calibri" w:cs="Calibri"/>
          <w:noProof w:val="0"/>
          <w:sz w:val="24"/>
          <w:szCs w:val="24"/>
        </w:rPr>
        <w:t>mostly in London</w:t>
      </w:r>
      <w:r w:rsidR="00D4267B">
        <w:rPr>
          <w:rFonts w:ascii="Calibri" w:hAnsi="Calibri" w:cs="Calibri"/>
          <w:noProof w:val="0"/>
          <w:sz w:val="24"/>
          <w:szCs w:val="24"/>
        </w:rPr>
        <w:t>,</w:t>
      </w:r>
      <w:r w:rsidR="00446944">
        <w:rPr>
          <w:rFonts w:ascii="Calibri" w:hAnsi="Calibri" w:cs="Calibri"/>
          <w:noProof w:val="0"/>
          <w:sz w:val="24"/>
          <w:szCs w:val="24"/>
        </w:rPr>
        <w:t xml:space="preserve"> </w:t>
      </w:r>
      <w:r w:rsidR="005A5315">
        <w:rPr>
          <w:rFonts w:ascii="Calibri" w:hAnsi="Calibri" w:cs="Calibri"/>
          <w:noProof w:val="0"/>
          <w:sz w:val="24"/>
          <w:szCs w:val="24"/>
        </w:rPr>
        <w:t>but</w:t>
      </w:r>
      <w:r w:rsidR="00A854E1">
        <w:rPr>
          <w:rFonts w:ascii="Calibri" w:hAnsi="Calibri" w:cs="Calibri"/>
          <w:noProof w:val="0"/>
          <w:sz w:val="24"/>
          <w:szCs w:val="24"/>
        </w:rPr>
        <w:t xml:space="preserve"> since the pandemic </w:t>
      </w:r>
      <w:r w:rsidR="00873A77" w:rsidRPr="00AB36C5">
        <w:rPr>
          <w:rFonts w:ascii="Calibri" w:hAnsi="Calibri" w:cs="Calibri"/>
          <w:noProof w:val="0"/>
          <w:sz w:val="24"/>
          <w:szCs w:val="24"/>
        </w:rPr>
        <w:t xml:space="preserve"> we have</w:t>
      </w:r>
      <w:r w:rsidR="00A854E1">
        <w:rPr>
          <w:rFonts w:ascii="Calibri" w:hAnsi="Calibri" w:cs="Calibri"/>
          <w:noProof w:val="0"/>
          <w:sz w:val="24"/>
          <w:szCs w:val="24"/>
        </w:rPr>
        <w:t xml:space="preserve"> had</w:t>
      </w:r>
      <w:r w:rsidR="00873A77" w:rsidRPr="00AB36C5">
        <w:rPr>
          <w:rFonts w:ascii="Calibri" w:hAnsi="Calibri" w:cs="Calibri"/>
          <w:noProof w:val="0"/>
          <w:sz w:val="24"/>
          <w:szCs w:val="24"/>
        </w:rPr>
        <w:t xml:space="preserve"> a mix of face</w:t>
      </w:r>
      <w:r w:rsidR="00F10C4C">
        <w:rPr>
          <w:rFonts w:ascii="Calibri" w:hAnsi="Calibri" w:cs="Calibri"/>
          <w:noProof w:val="0"/>
          <w:sz w:val="24"/>
          <w:szCs w:val="24"/>
        </w:rPr>
        <w:t>-</w:t>
      </w:r>
      <w:r w:rsidR="00873A77" w:rsidRPr="00AB36C5">
        <w:rPr>
          <w:rFonts w:ascii="Calibri" w:hAnsi="Calibri" w:cs="Calibri"/>
          <w:noProof w:val="0"/>
          <w:sz w:val="24"/>
          <w:szCs w:val="24"/>
        </w:rPr>
        <w:t>to</w:t>
      </w:r>
      <w:r w:rsidR="00F10C4C">
        <w:rPr>
          <w:rFonts w:ascii="Calibri" w:hAnsi="Calibri" w:cs="Calibri"/>
          <w:noProof w:val="0"/>
          <w:sz w:val="24"/>
          <w:szCs w:val="24"/>
        </w:rPr>
        <w:t>-</w:t>
      </w:r>
      <w:r w:rsidR="00873A77" w:rsidRPr="00AB36C5">
        <w:rPr>
          <w:rFonts w:ascii="Calibri" w:hAnsi="Calibri" w:cs="Calibri"/>
          <w:noProof w:val="0"/>
          <w:sz w:val="24"/>
          <w:szCs w:val="24"/>
        </w:rPr>
        <w:t xml:space="preserve">face </w:t>
      </w:r>
      <w:r w:rsidR="008F3C8F" w:rsidRPr="00AB36C5">
        <w:rPr>
          <w:rFonts w:ascii="Calibri" w:hAnsi="Calibri" w:cs="Calibri"/>
          <w:noProof w:val="0"/>
          <w:sz w:val="24"/>
          <w:szCs w:val="24"/>
        </w:rPr>
        <w:t>and Zoom</w:t>
      </w:r>
      <w:r w:rsidR="00873A77" w:rsidRPr="00AB36C5">
        <w:rPr>
          <w:rFonts w:ascii="Calibri" w:hAnsi="Calibri" w:cs="Calibri"/>
          <w:noProof w:val="0"/>
          <w:sz w:val="24"/>
          <w:szCs w:val="24"/>
        </w:rPr>
        <w:t xml:space="preserve"> meetings to</w:t>
      </w:r>
      <w:r w:rsidR="0098668D">
        <w:rPr>
          <w:rFonts w:ascii="Calibri" w:hAnsi="Calibri" w:cs="Calibri"/>
          <w:noProof w:val="0"/>
          <w:sz w:val="24"/>
          <w:szCs w:val="24"/>
        </w:rPr>
        <w:t xml:space="preserve"> reduce the travelling for those who live </w:t>
      </w:r>
      <w:r w:rsidR="00873A77" w:rsidRPr="00AB36C5">
        <w:rPr>
          <w:rFonts w:ascii="Calibri" w:hAnsi="Calibri" w:cs="Calibri"/>
          <w:noProof w:val="0"/>
          <w:sz w:val="24"/>
          <w:szCs w:val="24"/>
        </w:rPr>
        <w:t>outside</w:t>
      </w:r>
      <w:r w:rsidR="00B42FDA">
        <w:rPr>
          <w:rFonts w:ascii="Calibri" w:hAnsi="Calibri" w:cs="Calibri"/>
          <w:noProof w:val="0"/>
          <w:sz w:val="24"/>
          <w:szCs w:val="24"/>
        </w:rPr>
        <w:t xml:space="preserve"> of</w:t>
      </w:r>
      <w:r w:rsidR="00873A77" w:rsidRPr="00AB36C5">
        <w:rPr>
          <w:rFonts w:ascii="Calibri" w:hAnsi="Calibri" w:cs="Calibri"/>
          <w:noProof w:val="0"/>
          <w:sz w:val="24"/>
          <w:szCs w:val="24"/>
        </w:rPr>
        <w:t xml:space="preserve"> the London</w:t>
      </w:r>
      <w:r w:rsidR="008F3C8F">
        <w:rPr>
          <w:rFonts w:ascii="Calibri" w:hAnsi="Calibri" w:cs="Calibri"/>
          <w:noProof w:val="0"/>
          <w:sz w:val="24"/>
          <w:szCs w:val="24"/>
        </w:rPr>
        <w:t xml:space="preserve"> </w:t>
      </w:r>
      <w:r w:rsidR="008A5C85">
        <w:rPr>
          <w:rFonts w:ascii="Calibri" w:hAnsi="Calibri" w:cs="Calibri"/>
          <w:noProof w:val="0"/>
          <w:sz w:val="24"/>
          <w:szCs w:val="24"/>
        </w:rPr>
        <w:t>area.</w:t>
      </w:r>
      <w:r w:rsidR="00873A77" w:rsidRPr="00AB36C5">
        <w:rPr>
          <w:rFonts w:ascii="Calibri" w:hAnsi="Calibri" w:cs="Calibri"/>
          <w:noProof w:val="0"/>
          <w:sz w:val="24"/>
          <w:szCs w:val="24"/>
        </w:rPr>
        <w:t xml:space="preserve"> </w:t>
      </w:r>
    </w:p>
    <w:p w14:paraId="6D3C9C79" w14:textId="5E7371E7" w:rsidR="00597FC1" w:rsidRPr="00AB36C5" w:rsidRDefault="00597FC1" w:rsidP="008026A2">
      <w:pPr>
        <w:spacing w:before="120"/>
        <w:rPr>
          <w:rFonts w:ascii="Calibri" w:hAnsi="Calibri" w:cs="Calibri"/>
          <w:noProof w:val="0"/>
          <w:sz w:val="24"/>
          <w:szCs w:val="24"/>
        </w:rPr>
      </w:pPr>
      <w:r w:rsidRPr="00AB36C5">
        <w:rPr>
          <w:rFonts w:ascii="Calibri" w:hAnsi="Calibri" w:cs="Calibri"/>
          <w:noProof w:val="0"/>
          <w:sz w:val="24"/>
          <w:szCs w:val="24"/>
        </w:rPr>
        <w:t xml:space="preserve">Trustees will pray </w:t>
      </w:r>
      <w:r w:rsidR="000475C4" w:rsidRPr="00AB36C5">
        <w:rPr>
          <w:rFonts w:ascii="Calibri" w:hAnsi="Calibri" w:cs="Calibri"/>
          <w:noProof w:val="0"/>
          <w:sz w:val="24"/>
          <w:szCs w:val="24"/>
        </w:rPr>
        <w:t>regularly</w:t>
      </w:r>
      <w:r w:rsidRPr="00AB36C5">
        <w:rPr>
          <w:rFonts w:ascii="Calibri" w:hAnsi="Calibri" w:cs="Calibri"/>
          <w:noProof w:val="0"/>
          <w:sz w:val="24"/>
          <w:szCs w:val="24"/>
        </w:rPr>
        <w:t xml:space="preserve"> for the work of the Society</w:t>
      </w:r>
      <w:r w:rsidR="00D14A39">
        <w:rPr>
          <w:rFonts w:ascii="Calibri" w:hAnsi="Calibri" w:cs="Calibri"/>
          <w:noProof w:val="0"/>
          <w:sz w:val="24"/>
          <w:szCs w:val="24"/>
        </w:rPr>
        <w:t>,</w:t>
      </w:r>
      <w:r w:rsidRPr="00AB36C5">
        <w:rPr>
          <w:rFonts w:ascii="Calibri" w:hAnsi="Calibri" w:cs="Calibri"/>
          <w:noProof w:val="0"/>
          <w:sz w:val="24"/>
          <w:szCs w:val="24"/>
        </w:rPr>
        <w:t xml:space="preserve"> will prepare for the Board </w:t>
      </w:r>
      <w:r w:rsidR="008B6ECE" w:rsidRPr="00AB36C5">
        <w:rPr>
          <w:rFonts w:ascii="Calibri" w:hAnsi="Calibri" w:cs="Calibri"/>
          <w:noProof w:val="0"/>
          <w:sz w:val="24"/>
          <w:szCs w:val="24"/>
        </w:rPr>
        <w:t>meetings,</w:t>
      </w:r>
      <w:r w:rsidR="00873A77" w:rsidRPr="00AB36C5">
        <w:rPr>
          <w:rFonts w:ascii="Calibri" w:hAnsi="Calibri" w:cs="Calibri"/>
          <w:noProof w:val="0"/>
          <w:sz w:val="24"/>
          <w:szCs w:val="24"/>
        </w:rPr>
        <w:t xml:space="preserve"> and get involved in our annual week of prayer.</w:t>
      </w:r>
    </w:p>
    <w:p w14:paraId="494BB881" w14:textId="39ED0F54" w:rsidR="00597FC1" w:rsidRPr="00AB36C5" w:rsidRDefault="00597FC1" w:rsidP="008026A2">
      <w:pPr>
        <w:spacing w:before="120"/>
        <w:rPr>
          <w:rFonts w:ascii="Calibri" w:hAnsi="Calibri" w:cs="Calibri"/>
          <w:noProof w:val="0"/>
          <w:sz w:val="24"/>
          <w:szCs w:val="24"/>
        </w:rPr>
      </w:pPr>
      <w:r w:rsidRPr="00AB36C5">
        <w:rPr>
          <w:rFonts w:ascii="Calibri" w:hAnsi="Calibri" w:cs="Calibri"/>
          <w:noProof w:val="0"/>
          <w:sz w:val="24"/>
          <w:szCs w:val="24"/>
        </w:rPr>
        <w:t>Most of the Board’s business is conducted at the Board meetings and there are only t</w:t>
      </w:r>
      <w:r w:rsidR="00873A77" w:rsidRPr="00AB36C5">
        <w:rPr>
          <w:rFonts w:ascii="Calibri" w:hAnsi="Calibri" w:cs="Calibri"/>
          <w:noProof w:val="0"/>
          <w:sz w:val="24"/>
          <w:szCs w:val="24"/>
        </w:rPr>
        <w:t>hree</w:t>
      </w:r>
      <w:r w:rsidRPr="00AB36C5">
        <w:rPr>
          <w:rFonts w:ascii="Calibri" w:hAnsi="Calibri" w:cs="Calibri"/>
          <w:noProof w:val="0"/>
          <w:sz w:val="24"/>
          <w:szCs w:val="24"/>
        </w:rPr>
        <w:t xml:space="preserve"> committees that meet separate from the Board</w:t>
      </w:r>
      <w:r w:rsidR="00A70DD0">
        <w:rPr>
          <w:rFonts w:ascii="Calibri" w:hAnsi="Calibri" w:cs="Calibri"/>
          <w:noProof w:val="0"/>
          <w:sz w:val="24"/>
          <w:szCs w:val="24"/>
        </w:rPr>
        <w:t xml:space="preserve">: a </w:t>
      </w:r>
      <w:r w:rsidR="00446944">
        <w:rPr>
          <w:rFonts w:ascii="Calibri" w:hAnsi="Calibri" w:cs="Calibri"/>
          <w:noProof w:val="0"/>
          <w:sz w:val="24"/>
          <w:szCs w:val="24"/>
        </w:rPr>
        <w:t>F</w:t>
      </w:r>
      <w:r w:rsidR="00A70DD0">
        <w:rPr>
          <w:rFonts w:ascii="Calibri" w:hAnsi="Calibri" w:cs="Calibri"/>
          <w:noProof w:val="0"/>
          <w:sz w:val="24"/>
          <w:szCs w:val="24"/>
        </w:rPr>
        <w:t xml:space="preserve">inance </w:t>
      </w:r>
      <w:r w:rsidR="00446944">
        <w:rPr>
          <w:rFonts w:ascii="Calibri" w:hAnsi="Calibri" w:cs="Calibri"/>
          <w:noProof w:val="0"/>
          <w:sz w:val="24"/>
          <w:szCs w:val="24"/>
        </w:rPr>
        <w:t>C</w:t>
      </w:r>
      <w:r w:rsidR="00A70DD0">
        <w:rPr>
          <w:rFonts w:ascii="Calibri" w:hAnsi="Calibri" w:cs="Calibri"/>
          <w:noProof w:val="0"/>
          <w:sz w:val="24"/>
          <w:szCs w:val="24"/>
        </w:rPr>
        <w:t>ommittee</w:t>
      </w:r>
      <w:r w:rsidR="00A523FB">
        <w:rPr>
          <w:rFonts w:ascii="Calibri" w:hAnsi="Calibri" w:cs="Calibri"/>
          <w:noProof w:val="0"/>
          <w:sz w:val="24"/>
          <w:szCs w:val="24"/>
        </w:rPr>
        <w:t>;</w:t>
      </w:r>
      <w:r w:rsidR="00A70DD0">
        <w:rPr>
          <w:rFonts w:ascii="Calibri" w:hAnsi="Calibri" w:cs="Calibri"/>
          <w:noProof w:val="0"/>
          <w:sz w:val="24"/>
          <w:szCs w:val="24"/>
        </w:rPr>
        <w:t xml:space="preserve"> a </w:t>
      </w:r>
      <w:r w:rsidR="00A523FB" w:rsidRPr="00A523FB">
        <w:rPr>
          <w:rFonts w:ascii="Calibri" w:hAnsi="Calibri" w:cs="Calibri"/>
          <w:noProof w:val="0"/>
          <w:sz w:val="24"/>
          <w:szCs w:val="24"/>
        </w:rPr>
        <w:t>Care Housing Health</w:t>
      </w:r>
      <w:r w:rsidR="00A523FB">
        <w:rPr>
          <w:rFonts w:ascii="Calibri" w:hAnsi="Calibri" w:cs="Calibri"/>
          <w:noProof w:val="0"/>
          <w:sz w:val="24"/>
          <w:szCs w:val="24"/>
        </w:rPr>
        <w:t xml:space="preserve"> &amp;</w:t>
      </w:r>
      <w:r w:rsidR="00A523FB" w:rsidRPr="00A523FB">
        <w:rPr>
          <w:rFonts w:ascii="Calibri" w:hAnsi="Calibri" w:cs="Calibri"/>
          <w:noProof w:val="0"/>
          <w:sz w:val="24"/>
          <w:szCs w:val="24"/>
        </w:rPr>
        <w:t xml:space="preserve"> Safety Audit</w:t>
      </w:r>
      <w:r w:rsidR="00A523FB">
        <w:rPr>
          <w:rFonts w:ascii="Calibri" w:hAnsi="Calibri" w:cs="Calibri"/>
          <w:noProof w:val="0"/>
          <w:sz w:val="24"/>
          <w:szCs w:val="24"/>
        </w:rPr>
        <w:t xml:space="preserve"> Committee</w:t>
      </w:r>
      <w:r w:rsidR="00446944">
        <w:rPr>
          <w:rFonts w:ascii="Calibri" w:hAnsi="Calibri" w:cs="Calibri"/>
          <w:noProof w:val="0"/>
          <w:sz w:val="24"/>
          <w:szCs w:val="24"/>
        </w:rPr>
        <w:t>,</w:t>
      </w:r>
      <w:r w:rsidR="00A70DD0">
        <w:rPr>
          <w:rFonts w:ascii="Calibri" w:hAnsi="Calibri" w:cs="Calibri"/>
          <w:noProof w:val="0"/>
          <w:sz w:val="24"/>
          <w:szCs w:val="24"/>
        </w:rPr>
        <w:t xml:space="preserve"> and a</w:t>
      </w:r>
      <w:r w:rsidR="00446944">
        <w:rPr>
          <w:rFonts w:ascii="Calibri" w:hAnsi="Calibri" w:cs="Calibri"/>
          <w:noProof w:val="0"/>
          <w:sz w:val="24"/>
          <w:szCs w:val="24"/>
        </w:rPr>
        <w:t>n Organisational D</w:t>
      </w:r>
      <w:r w:rsidR="00A70DD0">
        <w:rPr>
          <w:rFonts w:ascii="Calibri" w:hAnsi="Calibri" w:cs="Calibri"/>
          <w:noProof w:val="0"/>
          <w:sz w:val="24"/>
          <w:szCs w:val="24"/>
        </w:rPr>
        <w:t xml:space="preserve">evelopment </w:t>
      </w:r>
      <w:r w:rsidR="00446944">
        <w:rPr>
          <w:rFonts w:ascii="Calibri" w:hAnsi="Calibri" w:cs="Calibri"/>
          <w:noProof w:val="0"/>
          <w:sz w:val="24"/>
          <w:szCs w:val="24"/>
        </w:rPr>
        <w:t>C</w:t>
      </w:r>
      <w:r w:rsidR="00A70DD0">
        <w:rPr>
          <w:rFonts w:ascii="Calibri" w:hAnsi="Calibri" w:cs="Calibri"/>
          <w:noProof w:val="0"/>
          <w:sz w:val="24"/>
          <w:szCs w:val="24"/>
        </w:rPr>
        <w:t>ommittee</w:t>
      </w:r>
      <w:r w:rsidR="00A523FB">
        <w:rPr>
          <w:rFonts w:ascii="Calibri" w:hAnsi="Calibri" w:cs="Calibri"/>
          <w:noProof w:val="0"/>
          <w:sz w:val="24"/>
          <w:szCs w:val="24"/>
        </w:rPr>
        <w:t>.</w:t>
      </w:r>
    </w:p>
    <w:p w14:paraId="78F21217" w14:textId="77777777" w:rsidR="00EA25FF" w:rsidRDefault="00EA25FF" w:rsidP="008026A2">
      <w:pPr>
        <w:spacing w:before="120"/>
        <w:rPr>
          <w:rFonts w:ascii="Calibri" w:hAnsi="Calibri" w:cs="Calibri"/>
          <w:noProof w:val="0"/>
          <w:sz w:val="24"/>
          <w:szCs w:val="24"/>
        </w:rPr>
      </w:pPr>
      <w:r w:rsidRPr="00AB36C5">
        <w:rPr>
          <w:rFonts w:ascii="Calibri" w:hAnsi="Calibri" w:cs="Calibri"/>
          <w:noProof w:val="0"/>
          <w:sz w:val="24"/>
          <w:szCs w:val="24"/>
        </w:rPr>
        <w:t xml:space="preserve">It is anticipated that the above might amount to a time commitment </w:t>
      </w:r>
      <w:r w:rsidR="00873A77" w:rsidRPr="00AB36C5">
        <w:rPr>
          <w:rFonts w:ascii="Calibri" w:hAnsi="Calibri" w:cs="Calibri"/>
          <w:noProof w:val="0"/>
          <w:sz w:val="24"/>
          <w:szCs w:val="24"/>
        </w:rPr>
        <w:t>at most</w:t>
      </w:r>
      <w:r w:rsidRPr="00AB36C5">
        <w:rPr>
          <w:rFonts w:ascii="Calibri" w:hAnsi="Calibri" w:cs="Calibri"/>
          <w:noProof w:val="0"/>
          <w:sz w:val="24"/>
          <w:szCs w:val="24"/>
        </w:rPr>
        <w:t xml:space="preserve"> ten days a year.</w:t>
      </w:r>
    </w:p>
    <w:p w14:paraId="1782F3E0" w14:textId="06488D9A" w:rsidR="00261D7E" w:rsidRPr="00AB36C5" w:rsidRDefault="00261D7E" w:rsidP="008026A2">
      <w:pPr>
        <w:spacing w:before="120"/>
        <w:rPr>
          <w:rFonts w:ascii="Calibri" w:hAnsi="Calibri" w:cs="Calibri"/>
          <w:noProof w:val="0"/>
          <w:sz w:val="24"/>
          <w:szCs w:val="24"/>
        </w:rPr>
      </w:pPr>
      <w:r>
        <w:rPr>
          <w:rFonts w:ascii="Calibri" w:hAnsi="Calibri" w:cs="Calibri"/>
          <w:noProof w:val="0"/>
          <w:sz w:val="24"/>
          <w:szCs w:val="24"/>
        </w:rPr>
        <w:lastRenderedPageBreak/>
        <w:t xml:space="preserve">We also encourage trustees to engage with their </w:t>
      </w:r>
      <w:r w:rsidR="003922A9">
        <w:rPr>
          <w:rFonts w:ascii="Calibri" w:hAnsi="Calibri" w:cs="Calibri"/>
          <w:noProof w:val="0"/>
          <w:sz w:val="24"/>
          <w:szCs w:val="24"/>
        </w:rPr>
        <w:t xml:space="preserve">nearest Home or Housing Scheme in order to </w:t>
      </w:r>
      <w:r w:rsidR="00DD47F4">
        <w:rPr>
          <w:rFonts w:ascii="Calibri" w:hAnsi="Calibri" w:cs="Calibri"/>
          <w:noProof w:val="0"/>
          <w:sz w:val="24"/>
          <w:szCs w:val="24"/>
        </w:rPr>
        <w:t xml:space="preserve">relate to </w:t>
      </w:r>
      <w:r w:rsidR="0010265A">
        <w:rPr>
          <w:rFonts w:ascii="Calibri" w:hAnsi="Calibri" w:cs="Calibri"/>
          <w:noProof w:val="0"/>
          <w:sz w:val="24"/>
          <w:szCs w:val="24"/>
        </w:rPr>
        <w:t xml:space="preserve">and pray for </w:t>
      </w:r>
      <w:r w:rsidR="00DD47F4">
        <w:rPr>
          <w:rFonts w:ascii="Calibri" w:hAnsi="Calibri" w:cs="Calibri"/>
          <w:noProof w:val="0"/>
          <w:sz w:val="24"/>
          <w:szCs w:val="24"/>
        </w:rPr>
        <w:t>the managers</w:t>
      </w:r>
      <w:r w:rsidR="00F82528">
        <w:rPr>
          <w:rFonts w:ascii="Calibri" w:hAnsi="Calibri" w:cs="Calibri"/>
          <w:noProof w:val="0"/>
          <w:sz w:val="24"/>
          <w:szCs w:val="24"/>
        </w:rPr>
        <w:t xml:space="preserve">, staff, </w:t>
      </w:r>
      <w:r w:rsidR="008B6ECE">
        <w:rPr>
          <w:rFonts w:ascii="Calibri" w:hAnsi="Calibri" w:cs="Calibri"/>
          <w:noProof w:val="0"/>
          <w:sz w:val="24"/>
          <w:szCs w:val="24"/>
        </w:rPr>
        <w:t>residents,</w:t>
      </w:r>
      <w:r w:rsidR="00DD47F4">
        <w:rPr>
          <w:rFonts w:ascii="Calibri" w:hAnsi="Calibri" w:cs="Calibri"/>
          <w:noProof w:val="0"/>
          <w:sz w:val="24"/>
          <w:szCs w:val="24"/>
        </w:rPr>
        <w:t xml:space="preserve"> and</w:t>
      </w:r>
      <w:r w:rsidR="00A915C7">
        <w:rPr>
          <w:rFonts w:ascii="Calibri" w:hAnsi="Calibri" w:cs="Calibri"/>
          <w:noProof w:val="0"/>
          <w:sz w:val="24"/>
          <w:szCs w:val="24"/>
        </w:rPr>
        <w:t xml:space="preserve"> current</w:t>
      </w:r>
      <w:r w:rsidR="00DD47F4">
        <w:rPr>
          <w:rFonts w:ascii="Calibri" w:hAnsi="Calibri" w:cs="Calibri"/>
          <w:noProof w:val="0"/>
          <w:sz w:val="24"/>
          <w:szCs w:val="24"/>
        </w:rPr>
        <w:t xml:space="preserve"> issues at an operational level</w:t>
      </w:r>
    </w:p>
    <w:p w14:paraId="79ACE567" w14:textId="77777777" w:rsidR="00803119" w:rsidRPr="00AB36C5" w:rsidRDefault="00597FC1" w:rsidP="00E11D60">
      <w:pPr>
        <w:pStyle w:val="Title"/>
        <w:numPr>
          <w:ilvl w:val="0"/>
          <w:numId w:val="25"/>
        </w:numPr>
        <w:pBdr>
          <w:top w:val="single" w:sz="4" w:space="1" w:color="auto"/>
          <w:bottom w:val="single" w:sz="4" w:space="1" w:color="auto"/>
        </w:pBdr>
        <w:shd w:val="clear" w:color="auto" w:fill="D9D9D9"/>
        <w:jc w:val="left"/>
        <w:rPr>
          <w:rFonts w:ascii="Calibri" w:hAnsi="Calibri" w:cs="Calibri"/>
          <w:sz w:val="24"/>
          <w:szCs w:val="24"/>
        </w:rPr>
      </w:pPr>
      <w:bookmarkStart w:id="14" w:name="_Toc436250498"/>
      <w:bookmarkStart w:id="15" w:name="_Toc445361634"/>
      <w:r w:rsidRPr="00AB36C5">
        <w:rPr>
          <w:rFonts w:ascii="Calibri" w:hAnsi="Calibri" w:cs="Calibri"/>
          <w:sz w:val="24"/>
          <w:szCs w:val="24"/>
        </w:rPr>
        <w:t>How we appoint Trustees</w:t>
      </w:r>
      <w:bookmarkEnd w:id="14"/>
      <w:bookmarkEnd w:id="15"/>
    </w:p>
    <w:p w14:paraId="78E993BB" w14:textId="77777777" w:rsidR="0092065A" w:rsidRPr="00AB36C5" w:rsidRDefault="0092065A" w:rsidP="008026A2">
      <w:pPr>
        <w:spacing w:before="120"/>
        <w:rPr>
          <w:rFonts w:ascii="Calibri" w:hAnsi="Calibri" w:cs="Calibri"/>
          <w:noProof w:val="0"/>
          <w:sz w:val="24"/>
          <w:szCs w:val="24"/>
        </w:rPr>
      </w:pPr>
      <w:r w:rsidRPr="00AB36C5">
        <w:rPr>
          <w:rFonts w:ascii="Calibri" w:hAnsi="Calibri" w:cs="Calibri"/>
          <w:noProof w:val="0"/>
          <w:sz w:val="24"/>
          <w:szCs w:val="24"/>
        </w:rPr>
        <w:t xml:space="preserve">We are casting our net wide, both through our own networks and through a specialist recruitment agency </w:t>
      </w:r>
      <w:r w:rsidR="00873A77" w:rsidRPr="00AB36C5">
        <w:rPr>
          <w:rFonts w:ascii="Calibri" w:hAnsi="Calibri" w:cs="Calibri"/>
          <w:noProof w:val="0"/>
          <w:sz w:val="24"/>
          <w:szCs w:val="24"/>
        </w:rPr>
        <w:t>Christian Jobs</w:t>
      </w:r>
      <w:r w:rsidRPr="00AB36C5">
        <w:rPr>
          <w:rFonts w:ascii="Calibri" w:hAnsi="Calibri" w:cs="Calibri"/>
          <w:noProof w:val="0"/>
          <w:sz w:val="24"/>
          <w:szCs w:val="24"/>
        </w:rPr>
        <w:t xml:space="preserve">. </w:t>
      </w:r>
      <w:r w:rsidR="00597FC1" w:rsidRPr="00AB36C5">
        <w:rPr>
          <w:rFonts w:ascii="Calibri" w:hAnsi="Calibri" w:cs="Calibri"/>
          <w:noProof w:val="0"/>
          <w:sz w:val="24"/>
          <w:szCs w:val="24"/>
        </w:rPr>
        <w:t>Interested candidates</w:t>
      </w:r>
      <w:r w:rsidRPr="00AB36C5">
        <w:rPr>
          <w:rFonts w:ascii="Calibri" w:hAnsi="Calibri" w:cs="Calibri"/>
          <w:noProof w:val="0"/>
          <w:sz w:val="24"/>
          <w:szCs w:val="24"/>
        </w:rPr>
        <w:t xml:space="preserve"> </w:t>
      </w:r>
      <w:r w:rsidR="00873A77" w:rsidRPr="00AB36C5">
        <w:rPr>
          <w:rFonts w:ascii="Calibri" w:hAnsi="Calibri" w:cs="Calibri"/>
          <w:noProof w:val="0"/>
          <w:sz w:val="24"/>
          <w:szCs w:val="24"/>
        </w:rPr>
        <w:t xml:space="preserve">whose applications meet our requirements </w:t>
      </w:r>
      <w:r w:rsidRPr="00AB36C5">
        <w:rPr>
          <w:rFonts w:ascii="Calibri" w:hAnsi="Calibri" w:cs="Calibri"/>
          <w:noProof w:val="0"/>
          <w:sz w:val="24"/>
          <w:szCs w:val="24"/>
        </w:rPr>
        <w:t>will be encouraged to have informal conversations with</w:t>
      </w:r>
      <w:r w:rsidR="00597FC1" w:rsidRPr="00AB36C5">
        <w:rPr>
          <w:rFonts w:ascii="Calibri" w:hAnsi="Calibri" w:cs="Calibri"/>
          <w:noProof w:val="0"/>
          <w:sz w:val="24"/>
          <w:szCs w:val="24"/>
        </w:rPr>
        <w:t xml:space="preserve"> the Cha</w:t>
      </w:r>
      <w:r w:rsidR="00977622" w:rsidRPr="00AB36C5">
        <w:rPr>
          <w:rFonts w:ascii="Calibri" w:hAnsi="Calibri" w:cs="Calibri"/>
          <w:noProof w:val="0"/>
          <w:sz w:val="24"/>
          <w:szCs w:val="24"/>
        </w:rPr>
        <w:t>ir</w:t>
      </w:r>
      <w:r w:rsidRPr="00AB36C5">
        <w:rPr>
          <w:rFonts w:ascii="Calibri" w:hAnsi="Calibri" w:cs="Calibri"/>
          <w:noProof w:val="0"/>
          <w:sz w:val="24"/>
          <w:szCs w:val="24"/>
        </w:rPr>
        <w:t xml:space="preserve"> and/or Chief Executive</w:t>
      </w:r>
      <w:r w:rsidR="00977622" w:rsidRPr="00AB36C5">
        <w:rPr>
          <w:rFonts w:ascii="Calibri" w:hAnsi="Calibri" w:cs="Calibri"/>
          <w:noProof w:val="0"/>
          <w:sz w:val="24"/>
          <w:szCs w:val="24"/>
        </w:rPr>
        <w:t xml:space="preserve">. </w:t>
      </w:r>
    </w:p>
    <w:p w14:paraId="33D55BC1" w14:textId="77777777" w:rsidR="00597FC1" w:rsidRPr="00AB36C5" w:rsidRDefault="00977622" w:rsidP="008026A2">
      <w:pPr>
        <w:spacing w:before="120"/>
        <w:rPr>
          <w:rFonts w:ascii="Calibri" w:hAnsi="Calibri" w:cs="Calibri"/>
          <w:noProof w:val="0"/>
          <w:sz w:val="24"/>
          <w:szCs w:val="24"/>
        </w:rPr>
      </w:pPr>
      <w:r w:rsidRPr="00AB36C5">
        <w:rPr>
          <w:rFonts w:ascii="Calibri" w:hAnsi="Calibri" w:cs="Calibri"/>
          <w:noProof w:val="0"/>
          <w:sz w:val="24"/>
          <w:szCs w:val="24"/>
        </w:rPr>
        <w:t xml:space="preserve">If both parties want to </w:t>
      </w:r>
      <w:r w:rsidR="00873A77" w:rsidRPr="00AB36C5">
        <w:rPr>
          <w:rFonts w:ascii="Calibri" w:hAnsi="Calibri" w:cs="Calibri"/>
          <w:noProof w:val="0"/>
          <w:sz w:val="24"/>
          <w:szCs w:val="24"/>
        </w:rPr>
        <w:t>proceed,</w:t>
      </w:r>
      <w:r w:rsidRPr="00AB36C5">
        <w:rPr>
          <w:rFonts w:ascii="Calibri" w:hAnsi="Calibri" w:cs="Calibri"/>
          <w:noProof w:val="0"/>
          <w:sz w:val="24"/>
          <w:szCs w:val="24"/>
        </w:rPr>
        <w:t xml:space="preserve"> we </w:t>
      </w:r>
      <w:r w:rsidR="0092065A" w:rsidRPr="00AB36C5">
        <w:rPr>
          <w:rFonts w:ascii="Calibri" w:hAnsi="Calibri" w:cs="Calibri"/>
          <w:noProof w:val="0"/>
          <w:sz w:val="24"/>
          <w:szCs w:val="24"/>
        </w:rPr>
        <w:t xml:space="preserve">will </w:t>
      </w:r>
      <w:r w:rsidRPr="00AB36C5">
        <w:rPr>
          <w:rFonts w:ascii="Calibri" w:hAnsi="Calibri" w:cs="Calibri"/>
          <w:noProof w:val="0"/>
          <w:sz w:val="24"/>
          <w:szCs w:val="24"/>
        </w:rPr>
        <w:t>make available our plans and governance documents and make the Chief Executive and other senior staff available for</w:t>
      </w:r>
      <w:r w:rsidR="0092065A" w:rsidRPr="00AB36C5">
        <w:rPr>
          <w:rFonts w:ascii="Calibri" w:hAnsi="Calibri" w:cs="Calibri"/>
          <w:noProof w:val="0"/>
          <w:sz w:val="24"/>
          <w:szCs w:val="24"/>
        </w:rPr>
        <w:t xml:space="preserve"> a more in-depth discussion</w:t>
      </w:r>
      <w:r w:rsidRPr="00AB36C5">
        <w:rPr>
          <w:rFonts w:ascii="Calibri" w:hAnsi="Calibri" w:cs="Calibri"/>
          <w:noProof w:val="0"/>
          <w:sz w:val="24"/>
          <w:szCs w:val="24"/>
        </w:rPr>
        <w:t>.</w:t>
      </w:r>
    </w:p>
    <w:p w14:paraId="1B2DC778" w14:textId="77777777" w:rsidR="00977622" w:rsidRPr="00AB36C5" w:rsidRDefault="00977622" w:rsidP="008026A2">
      <w:pPr>
        <w:spacing w:before="120"/>
        <w:rPr>
          <w:rFonts w:ascii="Calibri" w:hAnsi="Calibri" w:cs="Calibri"/>
          <w:noProof w:val="0"/>
          <w:sz w:val="24"/>
          <w:szCs w:val="24"/>
        </w:rPr>
      </w:pPr>
      <w:r w:rsidRPr="00AB36C5">
        <w:rPr>
          <w:rFonts w:ascii="Calibri" w:hAnsi="Calibri" w:cs="Calibri"/>
          <w:noProof w:val="0"/>
          <w:sz w:val="24"/>
          <w:szCs w:val="24"/>
        </w:rPr>
        <w:t>If it is felt right by both parties for the process to continue there will</w:t>
      </w:r>
      <w:r w:rsidR="002836D5" w:rsidRPr="00AB36C5">
        <w:rPr>
          <w:rFonts w:ascii="Calibri" w:hAnsi="Calibri" w:cs="Calibri"/>
          <w:noProof w:val="0"/>
          <w:sz w:val="24"/>
          <w:szCs w:val="24"/>
        </w:rPr>
        <w:t xml:space="preserve"> be a formal interview to</w:t>
      </w:r>
      <w:r w:rsidRPr="00AB36C5">
        <w:rPr>
          <w:rFonts w:ascii="Calibri" w:hAnsi="Calibri" w:cs="Calibri"/>
          <w:noProof w:val="0"/>
          <w:sz w:val="24"/>
          <w:szCs w:val="24"/>
        </w:rPr>
        <w:t xml:space="preserve"> explore </w:t>
      </w:r>
      <w:r w:rsidR="00880981" w:rsidRPr="00AB36C5">
        <w:rPr>
          <w:rFonts w:ascii="Calibri" w:hAnsi="Calibri" w:cs="Calibri"/>
          <w:noProof w:val="0"/>
          <w:sz w:val="24"/>
          <w:szCs w:val="24"/>
        </w:rPr>
        <w:t xml:space="preserve">how the candidate became a Christian and his/her </w:t>
      </w:r>
      <w:r w:rsidR="008F153E" w:rsidRPr="00AB36C5">
        <w:rPr>
          <w:rFonts w:ascii="Calibri" w:hAnsi="Calibri" w:cs="Calibri"/>
          <w:noProof w:val="0"/>
          <w:sz w:val="24"/>
          <w:szCs w:val="24"/>
        </w:rPr>
        <w:t xml:space="preserve">current walk with the Lord; </w:t>
      </w:r>
      <w:r w:rsidR="002836D5" w:rsidRPr="00AB36C5">
        <w:rPr>
          <w:rFonts w:ascii="Calibri" w:hAnsi="Calibri" w:cs="Calibri"/>
          <w:noProof w:val="0"/>
          <w:sz w:val="24"/>
          <w:szCs w:val="24"/>
        </w:rPr>
        <w:t>the candidate</w:t>
      </w:r>
      <w:r w:rsidR="008F153E" w:rsidRPr="00AB36C5">
        <w:rPr>
          <w:rFonts w:ascii="Calibri" w:hAnsi="Calibri" w:cs="Calibri"/>
          <w:noProof w:val="0"/>
          <w:sz w:val="24"/>
          <w:szCs w:val="24"/>
        </w:rPr>
        <w:t xml:space="preserve">s fit with the charity in terms of skills and experience and to give the candidate a </w:t>
      </w:r>
      <w:r w:rsidR="002836D5" w:rsidRPr="00AB36C5">
        <w:rPr>
          <w:rFonts w:ascii="Calibri" w:hAnsi="Calibri" w:cs="Calibri"/>
          <w:noProof w:val="0"/>
          <w:sz w:val="24"/>
          <w:szCs w:val="24"/>
        </w:rPr>
        <w:t>further opportunity to explore their own questions</w:t>
      </w:r>
      <w:r w:rsidRPr="00AB36C5">
        <w:rPr>
          <w:rFonts w:ascii="Calibri" w:hAnsi="Calibri" w:cs="Calibri"/>
          <w:noProof w:val="0"/>
          <w:sz w:val="24"/>
          <w:szCs w:val="24"/>
        </w:rPr>
        <w:t>.</w:t>
      </w:r>
    </w:p>
    <w:p w14:paraId="4649FD97" w14:textId="77777777" w:rsidR="008F153E" w:rsidRPr="00AB36C5" w:rsidRDefault="008F153E" w:rsidP="008026A2">
      <w:pPr>
        <w:spacing w:before="120"/>
        <w:rPr>
          <w:rFonts w:ascii="Calibri" w:hAnsi="Calibri" w:cs="Calibri"/>
          <w:noProof w:val="0"/>
          <w:sz w:val="24"/>
          <w:szCs w:val="24"/>
        </w:rPr>
      </w:pPr>
      <w:r w:rsidRPr="00AB36C5">
        <w:rPr>
          <w:rFonts w:ascii="Calibri" w:hAnsi="Calibri" w:cs="Calibri"/>
          <w:noProof w:val="0"/>
          <w:sz w:val="24"/>
          <w:szCs w:val="24"/>
        </w:rPr>
        <w:t xml:space="preserve">All candidates will be required to sign the doctrinal basis (see section 8) and we </w:t>
      </w:r>
      <w:r w:rsidR="00873A77" w:rsidRPr="00AB36C5">
        <w:rPr>
          <w:rFonts w:ascii="Calibri" w:hAnsi="Calibri" w:cs="Calibri"/>
          <w:noProof w:val="0"/>
          <w:sz w:val="24"/>
          <w:szCs w:val="24"/>
        </w:rPr>
        <w:t xml:space="preserve">will </w:t>
      </w:r>
      <w:r w:rsidRPr="00AB36C5">
        <w:rPr>
          <w:rFonts w:ascii="Calibri" w:hAnsi="Calibri" w:cs="Calibri"/>
          <w:noProof w:val="0"/>
          <w:sz w:val="24"/>
          <w:szCs w:val="24"/>
        </w:rPr>
        <w:t>take references from the candidate’s church minister.</w:t>
      </w:r>
    </w:p>
    <w:p w14:paraId="1F927023" w14:textId="77777777" w:rsidR="002238FB" w:rsidRPr="00AB36C5" w:rsidRDefault="002238FB" w:rsidP="00E11D60">
      <w:pPr>
        <w:pStyle w:val="Title"/>
        <w:numPr>
          <w:ilvl w:val="0"/>
          <w:numId w:val="25"/>
        </w:numPr>
        <w:pBdr>
          <w:top w:val="single" w:sz="4" w:space="1" w:color="auto"/>
          <w:bottom w:val="single" w:sz="4" w:space="1" w:color="auto"/>
        </w:pBdr>
        <w:shd w:val="clear" w:color="auto" w:fill="D9D9D9"/>
        <w:jc w:val="left"/>
        <w:rPr>
          <w:rFonts w:ascii="Calibri" w:hAnsi="Calibri" w:cs="Calibri"/>
          <w:sz w:val="24"/>
          <w:szCs w:val="24"/>
        </w:rPr>
      </w:pPr>
      <w:bookmarkStart w:id="16" w:name="_Toc436250499"/>
      <w:bookmarkStart w:id="17" w:name="_Toc445361635"/>
      <w:r w:rsidRPr="00AB36C5">
        <w:rPr>
          <w:rFonts w:ascii="Calibri" w:hAnsi="Calibri" w:cs="Calibri"/>
          <w:sz w:val="24"/>
          <w:szCs w:val="24"/>
        </w:rPr>
        <w:t>Terms and Conditions</w:t>
      </w:r>
      <w:bookmarkEnd w:id="16"/>
      <w:bookmarkEnd w:id="17"/>
    </w:p>
    <w:p w14:paraId="4FE49FDE" w14:textId="77777777" w:rsidR="002238FB" w:rsidRPr="00AB36C5" w:rsidRDefault="002238FB" w:rsidP="008026A2">
      <w:pPr>
        <w:rPr>
          <w:rFonts w:ascii="Calibri" w:hAnsi="Calibri" w:cs="Calibri"/>
          <w:sz w:val="24"/>
          <w:szCs w:val="24"/>
        </w:rPr>
      </w:pPr>
    </w:p>
    <w:p w14:paraId="10D5E77C" w14:textId="5D97B396" w:rsidR="002238FB" w:rsidRPr="00AB36C5" w:rsidRDefault="002238FB" w:rsidP="008026A2">
      <w:pPr>
        <w:rPr>
          <w:rFonts w:ascii="Calibri" w:hAnsi="Calibri" w:cs="Calibri"/>
          <w:sz w:val="24"/>
          <w:szCs w:val="24"/>
        </w:rPr>
      </w:pPr>
      <w:r w:rsidRPr="00AB36C5">
        <w:rPr>
          <w:rFonts w:ascii="Calibri" w:hAnsi="Calibri" w:cs="Calibri"/>
          <w:sz w:val="24"/>
          <w:szCs w:val="24"/>
        </w:rPr>
        <w:t>Trustees are eligib</w:t>
      </w:r>
      <w:r w:rsidR="002836D5" w:rsidRPr="00AB36C5">
        <w:rPr>
          <w:rFonts w:ascii="Calibri" w:hAnsi="Calibri" w:cs="Calibri"/>
          <w:sz w:val="24"/>
          <w:szCs w:val="24"/>
        </w:rPr>
        <w:t>l</w:t>
      </w:r>
      <w:r w:rsidRPr="00AB36C5">
        <w:rPr>
          <w:rFonts w:ascii="Calibri" w:hAnsi="Calibri" w:cs="Calibri"/>
          <w:sz w:val="24"/>
          <w:szCs w:val="24"/>
        </w:rPr>
        <w:t>e to claim reasonable expenses for attending to the charity’s business</w:t>
      </w:r>
      <w:r w:rsidR="002836D5" w:rsidRPr="00AB36C5">
        <w:rPr>
          <w:rFonts w:ascii="Calibri" w:hAnsi="Calibri" w:cs="Calibri"/>
          <w:sz w:val="24"/>
          <w:szCs w:val="24"/>
        </w:rPr>
        <w:t>,</w:t>
      </w:r>
      <w:r w:rsidRPr="00AB36C5">
        <w:rPr>
          <w:rFonts w:ascii="Calibri" w:hAnsi="Calibri" w:cs="Calibri"/>
          <w:sz w:val="24"/>
          <w:szCs w:val="24"/>
        </w:rPr>
        <w:t xml:space="preserve"> includin</w:t>
      </w:r>
      <w:r w:rsidR="002836D5" w:rsidRPr="00AB36C5">
        <w:rPr>
          <w:rFonts w:ascii="Calibri" w:hAnsi="Calibri" w:cs="Calibri"/>
          <w:sz w:val="24"/>
          <w:szCs w:val="24"/>
        </w:rPr>
        <w:t>g travel expenses for attending</w:t>
      </w:r>
      <w:r w:rsidRPr="00AB36C5">
        <w:rPr>
          <w:rFonts w:ascii="Calibri" w:hAnsi="Calibri" w:cs="Calibri"/>
          <w:sz w:val="24"/>
          <w:szCs w:val="24"/>
        </w:rPr>
        <w:t xml:space="preserve"> meetings</w:t>
      </w:r>
      <w:r w:rsidR="003B1802">
        <w:rPr>
          <w:rFonts w:ascii="Calibri" w:hAnsi="Calibri" w:cs="Calibri"/>
          <w:sz w:val="24"/>
          <w:szCs w:val="24"/>
        </w:rPr>
        <w:t xml:space="preserve"> </w:t>
      </w:r>
      <w:r w:rsidR="003B1802" w:rsidRPr="003B1802">
        <w:rPr>
          <w:rFonts w:ascii="Calibri" w:hAnsi="Calibri" w:cs="Calibri"/>
          <w:sz w:val="24"/>
          <w:szCs w:val="24"/>
        </w:rPr>
        <w:t>and providing childcare or care of other dependants while attending to trustee business</w:t>
      </w:r>
      <w:r w:rsidRPr="00AB36C5">
        <w:rPr>
          <w:rFonts w:ascii="Calibri" w:hAnsi="Calibri" w:cs="Calibri"/>
          <w:sz w:val="24"/>
          <w:szCs w:val="24"/>
        </w:rPr>
        <w:t>.</w:t>
      </w:r>
    </w:p>
    <w:p w14:paraId="791E3FBC" w14:textId="77777777" w:rsidR="002238FB" w:rsidRPr="00AB36C5" w:rsidRDefault="002238FB" w:rsidP="008026A2">
      <w:pPr>
        <w:rPr>
          <w:rFonts w:ascii="Calibri" w:hAnsi="Calibri" w:cs="Calibri"/>
          <w:sz w:val="24"/>
          <w:szCs w:val="24"/>
        </w:rPr>
      </w:pPr>
    </w:p>
    <w:p w14:paraId="187FF846" w14:textId="38FDD9A7" w:rsidR="002238FB" w:rsidRDefault="002238FB" w:rsidP="008026A2">
      <w:pPr>
        <w:rPr>
          <w:rFonts w:ascii="Calibri" w:hAnsi="Calibri" w:cs="Calibri"/>
          <w:sz w:val="24"/>
          <w:szCs w:val="24"/>
        </w:rPr>
      </w:pPr>
      <w:r w:rsidRPr="00AB36C5">
        <w:rPr>
          <w:rFonts w:ascii="Calibri" w:hAnsi="Calibri" w:cs="Calibri"/>
          <w:sz w:val="24"/>
          <w:szCs w:val="24"/>
        </w:rPr>
        <w:t>The charity does not have formal  terms limits as it regards trusteeship as a calling rather than a volunteer “job”.  Having said that it is open to discussing and ag</w:t>
      </w:r>
      <w:r w:rsidR="002836D5" w:rsidRPr="00AB36C5">
        <w:rPr>
          <w:rFonts w:ascii="Calibri" w:hAnsi="Calibri" w:cs="Calibri"/>
          <w:sz w:val="24"/>
          <w:szCs w:val="24"/>
        </w:rPr>
        <w:t>r</w:t>
      </w:r>
      <w:r w:rsidRPr="00AB36C5">
        <w:rPr>
          <w:rFonts w:ascii="Calibri" w:hAnsi="Calibri" w:cs="Calibri"/>
          <w:sz w:val="24"/>
          <w:szCs w:val="24"/>
        </w:rPr>
        <w:t>eeing expectations rega</w:t>
      </w:r>
      <w:r w:rsidR="002836D5" w:rsidRPr="00AB36C5">
        <w:rPr>
          <w:rFonts w:ascii="Calibri" w:hAnsi="Calibri" w:cs="Calibri"/>
          <w:sz w:val="24"/>
          <w:szCs w:val="24"/>
        </w:rPr>
        <w:t>rding term limits with interest</w:t>
      </w:r>
      <w:r w:rsidRPr="00AB36C5">
        <w:rPr>
          <w:rFonts w:ascii="Calibri" w:hAnsi="Calibri" w:cs="Calibri"/>
          <w:sz w:val="24"/>
          <w:szCs w:val="24"/>
        </w:rPr>
        <w:t xml:space="preserve">ed candidates.  </w:t>
      </w:r>
    </w:p>
    <w:p w14:paraId="00645B58" w14:textId="77777777" w:rsidR="002836D5" w:rsidRPr="00AB36C5" w:rsidRDefault="002836D5" w:rsidP="008026A2">
      <w:pPr>
        <w:rPr>
          <w:rFonts w:ascii="Calibri" w:hAnsi="Calibri" w:cs="Calibri"/>
          <w:sz w:val="24"/>
          <w:szCs w:val="24"/>
        </w:rPr>
      </w:pPr>
    </w:p>
    <w:p w14:paraId="2510DE24" w14:textId="18AD3DBB" w:rsidR="002836D5" w:rsidRPr="00AB36C5" w:rsidRDefault="002836D5" w:rsidP="00E11D60">
      <w:pPr>
        <w:pBdr>
          <w:top w:val="single" w:sz="4" w:space="1" w:color="auto"/>
          <w:bottom w:val="single" w:sz="4" w:space="1" w:color="auto"/>
        </w:pBdr>
        <w:shd w:val="clear" w:color="auto" w:fill="D9D9D9"/>
        <w:rPr>
          <w:rFonts w:ascii="Calibri" w:hAnsi="Calibri" w:cs="Calibri"/>
          <w:b/>
          <w:sz w:val="24"/>
          <w:szCs w:val="24"/>
        </w:rPr>
      </w:pPr>
      <w:r w:rsidRPr="00AB36C5">
        <w:rPr>
          <w:rFonts w:ascii="Calibri" w:hAnsi="Calibri" w:cs="Calibri"/>
          <w:b/>
          <w:sz w:val="24"/>
          <w:szCs w:val="24"/>
        </w:rPr>
        <w:t>8. Doctrinal Basis</w:t>
      </w:r>
    </w:p>
    <w:p w14:paraId="1326D423" w14:textId="27A7BE52" w:rsidR="002836D5" w:rsidRPr="00AB36C5" w:rsidRDefault="002836D5" w:rsidP="002836D5">
      <w:pPr>
        <w:spacing w:before="120"/>
        <w:rPr>
          <w:rFonts w:ascii="Calibri" w:hAnsi="Calibri" w:cs="Calibri"/>
          <w:noProof w:val="0"/>
          <w:sz w:val="24"/>
          <w:szCs w:val="24"/>
        </w:rPr>
      </w:pPr>
      <w:r w:rsidRPr="00AB36C5">
        <w:rPr>
          <w:rFonts w:ascii="Calibri" w:hAnsi="Calibri" w:cs="Calibri"/>
          <w:noProof w:val="0"/>
          <w:sz w:val="24"/>
          <w:szCs w:val="24"/>
        </w:rPr>
        <w:t>The Society’s Doctrinal Basis contains the foundational elements of our beliefs and provides the bedrock on which the practical expression of our Christian faith is built</w:t>
      </w:r>
      <w:r w:rsidR="00446944" w:rsidRPr="00AB36C5">
        <w:rPr>
          <w:rFonts w:ascii="Calibri" w:hAnsi="Calibri" w:cs="Calibri"/>
          <w:noProof w:val="0"/>
          <w:sz w:val="24"/>
          <w:szCs w:val="24"/>
        </w:rPr>
        <w:t xml:space="preserve">. </w:t>
      </w:r>
      <w:r w:rsidRPr="00AB36C5">
        <w:rPr>
          <w:rFonts w:ascii="Calibri" w:hAnsi="Calibri" w:cs="Calibri"/>
          <w:noProof w:val="0"/>
          <w:sz w:val="24"/>
          <w:szCs w:val="24"/>
        </w:rPr>
        <w:t>The Society’s core values are grounded in our Christian convictions</w:t>
      </w:r>
      <w:r w:rsidR="00446944" w:rsidRPr="00AB36C5">
        <w:rPr>
          <w:rFonts w:ascii="Calibri" w:hAnsi="Calibri" w:cs="Calibri"/>
          <w:noProof w:val="0"/>
          <w:sz w:val="24"/>
          <w:szCs w:val="24"/>
        </w:rPr>
        <w:t xml:space="preserve">. </w:t>
      </w:r>
      <w:r w:rsidRPr="00AB36C5">
        <w:rPr>
          <w:rFonts w:ascii="Calibri" w:hAnsi="Calibri" w:cs="Calibri"/>
          <w:noProof w:val="0"/>
          <w:sz w:val="24"/>
          <w:szCs w:val="24"/>
        </w:rPr>
        <w:t>We accept the Bible’s authority for setting the principles by which we operate and informing our attitudes towards others in society</w:t>
      </w:r>
      <w:r w:rsidR="00446944" w:rsidRPr="00AB36C5">
        <w:rPr>
          <w:rFonts w:ascii="Calibri" w:hAnsi="Calibri" w:cs="Calibri"/>
          <w:noProof w:val="0"/>
          <w:sz w:val="24"/>
          <w:szCs w:val="24"/>
        </w:rPr>
        <w:t xml:space="preserve">. </w:t>
      </w:r>
    </w:p>
    <w:p w14:paraId="53A50866" w14:textId="77777777" w:rsidR="002836D5" w:rsidRPr="00AB36C5" w:rsidRDefault="002836D5" w:rsidP="002836D5">
      <w:pPr>
        <w:spacing w:before="120"/>
        <w:rPr>
          <w:rFonts w:ascii="Calibri" w:hAnsi="Calibri" w:cs="Calibri"/>
          <w:noProof w:val="0"/>
          <w:sz w:val="24"/>
          <w:szCs w:val="24"/>
        </w:rPr>
      </w:pPr>
      <w:r w:rsidRPr="00AB36C5">
        <w:rPr>
          <w:rFonts w:ascii="Calibri" w:hAnsi="Calibri" w:cs="Calibri"/>
          <w:noProof w:val="0"/>
          <w:sz w:val="24"/>
          <w:szCs w:val="24"/>
        </w:rPr>
        <w:t>The doctrinal basis is:</w:t>
      </w:r>
    </w:p>
    <w:p w14:paraId="7D40080B" w14:textId="77777777" w:rsidR="002836D5" w:rsidRPr="00446944" w:rsidRDefault="002836D5" w:rsidP="00446944">
      <w:pPr>
        <w:pStyle w:val="ListParagraph"/>
        <w:numPr>
          <w:ilvl w:val="0"/>
          <w:numId w:val="38"/>
        </w:numPr>
        <w:spacing w:before="120"/>
        <w:rPr>
          <w:rFonts w:ascii="Calibri" w:hAnsi="Calibri" w:cs="Calibri"/>
          <w:noProof w:val="0"/>
          <w:sz w:val="24"/>
          <w:szCs w:val="24"/>
        </w:rPr>
      </w:pPr>
      <w:r w:rsidRPr="00446944">
        <w:rPr>
          <w:rFonts w:ascii="Calibri" w:hAnsi="Calibri" w:cs="Calibri"/>
          <w:noProof w:val="0"/>
          <w:sz w:val="24"/>
          <w:szCs w:val="24"/>
        </w:rPr>
        <w:t>The Scriptures of the Old and New Testament are the only rule of faith and practice</w:t>
      </w:r>
    </w:p>
    <w:p w14:paraId="1C8189C8" w14:textId="77777777" w:rsidR="002836D5" w:rsidRPr="00446944" w:rsidRDefault="002836D5" w:rsidP="00446944">
      <w:pPr>
        <w:pStyle w:val="ListParagraph"/>
        <w:numPr>
          <w:ilvl w:val="0"/>
          <w:numId w:val="38"/>
        </w:numPr>
        <w:spacing w:before="120"/>
        <w:rPr>
          <w:rFonts w:ascii="Calibri" w:hAnsi="Calibri" w:cs="Calibri"/>
          <w:noProof w:val="0"/>
          <w:sz w:val="24"/>
          <w:szCs w:val="24"/>
        </w:rPr>
      </w:pPr>
      <w:r w:rsidRPr="00446944">
        <w:rPr>
          <w:rFonts w:ascii="Calibri" w:hAnsi="Calibri" w:cs="Calibri"/>
          <w:noProof w:val="0"/>
          <w:sz w:val="24"/>
          <w:szCs w:val="24"/>
        </w:rPr>
        <w:t xml:space="preserve">The unity of God in three co-equal and co-eternal persons; the Father, the </w:t>
      </w:r>
      <w:r w:rsidR="00AB36C5" w:rsidRPr="00446944">
        <w:rPr>
          <w:rFonts w:ascii="Calibri" w:hAnsi="Calibri" w:cs="Calibri"/>
          <w:noProof w:val="0"/>
          <w:sz w:val="24"/>
          <w:szCs w:val="24"/>
        </w:rPr>
        <w:t>Word,</w:t>
      </w:r>
      <w:r w:rsidRPr="00446944">
        <w:rPr>
          <w:rFonts w:ascii="Calibri" w:hAnsi="Calibri" w:cs="Calibri"/>
          <w:noProof w:val="0"/>
          <w:sz w:val="24"/>
          <w:szCs w:val="24"/>
        </w:rPr>
        <w:t xml:space="preserve"> and the Holy Ghost</w:t>
      </w:r>
    </w:p>
    <w:p w14:paraId="308F73D5" w14:textId="77777777" w:rsidR="002836D5" w:rsidRPr="00446944" w:rsidRDefault="002836D5" w:rsidP="00446944">
      <w:pPr>
        <w:pStyle w:val="ListParagraph"/>
        <w:numPr>
          <w:ilvl w:val="0"/>
          <w:numId w:val="38"/>
        </w:numPr>
        <w:spacing w:before="120"/>
        <w:rPr>
          <w:rFonts w:ascii="Calibri" w:hAnsi="Calibri" w:cs="Calibri"/>
          <w:noProof w:val="0"/>
          <w:sz w:val="24"/>
          <w:szCs w:val="24"/>
        </w:rPr>
      </w:pPr>
      <w:r w:rsidRPr="00446944">
        <w:rPr>
          <w:rFonts w:ascii="Calibri" w:hAnsi="Calibri" w:cs="Calibri"/>
          <w:noProof w:val="0"/>
          <w:sz w:val="24"/>
          <w:szCs w:val="24"/>
        </w:rPr>
        <w:t>The essential divinity and sinless humanity of Jesus Christ as God-man mediator</w:t>
      </w:r>
    </w:p>
    <w:p w14:paraId="0A5B725F" w14:textId="77777777" w:rsidR="002836D5" w:rsidRPr="00446944" w:rsidRDefault="002836D5" w:rsidP="00446944">
      <w:pPr>
        <w:pStyle w:val="ListParagraph"/>
        <w:numPr>
          <w:ilvl w:val="0"/>
          <w:numId w:val="38"/>
        </w:numPr>
        <w:spacing w:before="120"/>
        <w:rPr>
          <w:rFonts w:ascii="Calibri" w:hAnsi="Calibri" w:cs="Calibri"/>
          <w:noProof w:val="0"/>
          <w:sz w:val="24"/>
          <w:szCs w:val="24"/>
        </w:rPr>
      </w:pPr>
      <w:r w:rsidRPr="00446944">
        <w:rPr>
          <w:rFonts w:ascii="Calibri" w:hAnsi="Calibri" w:cs="Calibri"/>
          <w:noProof w:val="0"/>
          <w:sz w:val="24"/>
          <w:szCs w:val="24"/>
        </w:rPr>
        <w:t>The Godhead and personality of the Holy Ghost</w:t>
      </w:r>
    </w:p>
    <w:p w14:paraId="713F5EA1" w14:textId="510EAE47" w:rsidR="002836D5" w:rsidRPr="00446944" w:rsidRDefault="002836D5" w:rsidP="00446944">
      <w:pPr>
        <w:pStyle w:val="ListParagraph"/>
        <w:numPr>
          <w:ilvl w:val="0"/>
          <w:numId w:val="38"/>
        </w:numPr>
        <w:spacing w:before="120"/>
        <w:rPr>
          <w:rFonts w:ascii="Calibri" w:hAnsi="Calibri" w:cs="Calibri"/>
          <w:noProof w:val="0"/>
          <w:sz w:val="24"/>
          <w:szCs w:val="24"/>
        </w:rPr>
      </w:pPr>
      <w:r w:rsidRPr="00446944">
        <w:rPr>
          <w:rFonts w:ascii="Calibri" w:hAnsi="Calibri" w:cs="Calibri"/>
          <w:noProof w:val="0"/>
          <w:sz w:val="24"/>
          <w:szCs w:val="24"/>
        </w:rPr>
        <w:t>The fall of man by sin</w:t>
      </w:r>
    </w:p>
    <w:p w14:paraId="271E4891" w14:textId="77777777" w:rsidR="002836D5" w:rsidRPr="00446944" w:rsidRDefault="002836D5" w:rsidP="00446944">
      <w:pPr>
        <w:pStyle w:val="ListParagraph"/>
        <w:numPr>
          <w:ilvl w:val="0"/>
          <w:numId w:val="38"/>
        </w:numPr>
        <w:spacing w:before="120"/>
        <w:rPr>
          <w:rFonts w:ascii="Calibri" w:hAnsi="Calibri" w:cs="Calibri"/>
          <w:noProof w:val="0"/>
          <w:sz w:val="24"/>
          <w:szCs w:val="24"/>
        </w:rPr>
      </w:pPr>
      <w:r w:rsidRPr="00446944">
        <w:rPr>
          <w:rFonts w:ascii="Calibri" w:hAnsi="Calibri" w:cs="Calibri"/>
          <w:noProof w:val="0"/>
          <w:sz w:val="24"/>
          <w:szCs w:val="24"/>
        </w:rPr>
        <w:t xml:space="preserve">The efficacious grace of God </w:t>
      </w:r>
    </w:p>
    <w:p w14:paraId="4FD2A2BD" w14:textId="77777777" w:rsidR="002836D5" w:rsidRPr="00446944" w:rsidRDefault="002836D5" w:rsidP="00446944">
      <w:pPr>
        <w:pStyle w:val="ListParagraph"/>
        <w:numPr>
          <w:ilvl w:val="0"/>
          <w:numId w:val="38"/>
        </w:numPr>
        <w:spacing w:before="120"/>
        <w:rPr>
          <w:rFonts w:ascii="Calibri" w:hAnsi="Calibri" w:cs="Calibri"/>
          <w:noProof w:val="0"/>
          <w:sz w:val="24"/>
          <w:szCs w:val="24"/>
        </w:rPr>
      </w:pPr>
      <w:r w:rsidRPr="00446944">
        <w:rPr>
          <w:rFonts w:ascii="Calibri" w:hAnsi="Calibri" w:cs="Calibri"/>
          <w:noProof w:val="0"/>
          <w:sz w:val="24"/>
          <w:szCs w:val="24"/>
        </w:rPr>
        <w:t>Redemption by Jesus Christ and justification by His blood and righteousness</w:t>
      </w:r>
    </w:p>
    <w:p w14:paraId="5EBA121D" w14:textId="77777777" w:rsidR="002836D5" w:rsidRPr="00446944" w:rsidRDefault="002836D5" w:rsidP="00446944">
      <w:pPr>
        <w:pStyle w:val="ListParagraph"/>
        <w:numPr>
          <w:ilvl w:val="0"/>
          <w:numId w:val="38"/>
        </w:numPr>
        <w:spacing w:before="120"/>
        <w:rPr>
          <w:rFonts w:ascii="Calibri" w:hAnsi="Calibri" w:cs="Calibri"/>
          <w:noProof w:val="0"/>
          <w:sz w:val="24"/>
          <w:szCs w:val="24"/>
        </w:rPr>
      </w:pPr>
      <w:r w:rsidRPr="00446944">
        <w:rPr>
          <w:rFonts w:ascii="Calibri" w:hAnsi="Calibri" w:cs="Calibri"/>
          <w:noProof w:val="0"/>
          <w:sz w:val="24"/>
          <w:szCs w:val="24"/>
        </w:rPr>
        <w:t>Regeneration and sanctification by the Holy Spirit</w:t>
      </w:r>
    </w:p>
    <w:p w14:paraId="2355BA21" w14:textId="77777777" w:rsidR="002836D5" w:rsidRPr="00446944" w:rsidRDefault="002836D5" w:rsidP="00446944">
      <w:pPr>
        <w:pStyle w:val="ListParagraph"/>
        <w:numPr>
          <w:ilvl w:val="0"/>
          <w:numId w:val="38"/>
        </w:numPr>
        <w:spacing w:before="120"/>
        <w:rPr>
          <w:rFonts w:ascii="Calibri" w:hAnsi="Calibri" w:cs="Calibri"/>
          <w:noProof w:val="0"/>
          <w:sz w:val="24"/>
          <w:szCs w:val="24"/>
        </w:rPr>
      </w:pPr>
      <w:r w:rsidRPr="00446944">
        <w:rPr>
          <w:rFonts w:ascii="Calibri" w:hAnsi="Calibri" w:cs="Calibri"/>
          <w:noProof w:val="0"/>
          <w:sz w:val="24"/>
          <w:szCs w:val="24"/>
        </w:rPr>
        <w:t>The final perseverance of the saints</w:t>
      </w:r>
    </w:p>
    <w:p w14:paraId="2AD2446E" w14:textId="77777777" w:rsidR="002836D5" w:rsidRPr="00446944" w:rsidRDefault="002836D5" w:rsidP="00446944">
      <w:pPr>
        <w:pStyle w:val="ListParagraph"/>
        <w:numPr>
          <w:ilvl w:val="0"/>
          <w:numId w:val="38"/>
        </w:numPr>
        <w:spacing w:before="120"/>
        <w:rPr>
          <w:rFonts w:ascii="Calibri" w:hAnsi="Calibri" w:cs="Calibri"/>
          <w:noProof w:val="0"/>
          <w:sz w:val="24"/>
          <w:szCs w:val="24"/>
        </w:rPr>
      </w:pPr>
      <w:r w:rsidRPr="00446944">
        <w:rPr>
          <w:rFonts w:ascii="Calibri" w:hAnsi="Calibri" w:cs="Calibri"/>
          <w:noProof w:val="0"/>
          <w:sz w:val="24"/>
          <w:szCs w:val="24"/>
        </w:rPr>
        <w:lastRenderedPageBreak/>
        <w:t>The general resurrection and judgement of all men</w:t>
      </w:r>
    </w:p>
    <w:p w14:paraId="5F97EB87" w14:textId="58D594D9" w:rsidR="002836D5" w:rsidRPr="00446944" w:rsidRDefault="002836D5" w:rsidP="00446944">
      <w:pPr>
        <w:pStyle w:val="ListParagraph"/>
        <w:numPr>
          <w:ilvl w:val="0"/>
          <w:numId w:val="38"/>
        </w:numPr>
        <w:spacing w:before="120"/>
        <w:rPr>
          <w:rFonts w:ascii="Calibri" w:hAnsi="Calibri" w:cs="Calibri"/>
          <w:noProof w:val="0"/>
          <w:sz w:val="24"/>
          <w:szCs w:val="24"/>
        </w:rPr>
      </w:pPr>
      <w:r w:rsidRPr="00446944">
        <w:rPr>
          <w:rFonts w:ascii="Calibri" w:hAnsi="Calibri" w:cs="Calibri"/>
          <w:noProof w:val="0"/>
          <w:sz w:val="24"/>
          <w:szCs w:val="24"/>
        </w:rPr>
        <w:t>The eternal bliss of saints and the everlasting punishment of the wicked</w:t>
      </w:r>
    </w:p>
    <w:p w14:paraId="12487E1D" w14:textId="77777777" w:rsidR="00A70DD0" w:rsidRPr="00AB36C5" w:rsidRDefault="00A70DD0" w:rsidP="00A70DD0">
      <w:pPr>
        <w:rPr>
          <w:rFonts w:ascii="Calibri" w:hAnsi="Calibri" w:cs="Calibri"/>
          <w:sz w:val="24"/>
          <w:szCs w:val="24"/>
        </w:rPr>
      </w:pPr>
    </w:p>
    <w:p w14:paraId="021ADEFA" w14:textId="7C53D992" w:rsidR="00A70DD0" w:rsidRPr="00AB36C5" w:rsidRDefault="00A70DD0" w:rsidP="00A70DD0">
      <w:pPr>
        <w:pBdr>
          <w:top w:val="single" w:sz="4" w:space="1" w:color="auto"/>
          <w:bottom w:val="single" w:sz="4" w:space="1" w:color="auto"/>
        </w:pBdr>
        <w:shd w:val="clear" w:color="auto" w:fill="D9D9D9"/>
        <w:rPr>
          <w:rFonts w:ascii="Calibri" w:hAnsi="Calibri" w:cs="Calibri"/>
          <w:b/>
          <w:sz w:val="24"/>
          <w:szCs w:val="24"/>
        </w:rPr>
      </w:pPr>
      <w:r>
        <w:rPr>
          <w:rFonts w:ascii="Calibri" w:hAnsi="Calibri" w:cs="Calibri"/>
          <w:b/>
          <w:sz w:val="24"/>
          <w:szCs w:val="24"/>
        </w:rPr>
        <w:t>9</w:t>
      </w:r>
      <w:r w:rsidRPr="00AB36C5">
        <w:rPr>
          <w:rFonts w:ascii="Calibri" w:hAnsi="Calibri" w:cs="Calibri"/>
          <w:b/>
          <w:sz w:val="24"/>
          <w:szCs w:val="24"/>
        </w:rPr>
        <w:t xml:space="preserve">. </w:t>
      </w:r>
      <w:r>
        <w:rPr>
          <w:rFonts w:ascii="Calibri" w:hAnsi="Calibri" w:cs="Calibri"/>
          <w:b/>
          <w:sz w:val="24"/>
          <w:szCs w:val="24"/>
        </w:rPr>
        <w:t>Current specific needs</w:t>
      </w:r>
    </w:p>
    <w:p w14:paraId="7FFCB61C" w14:textId="436A9F82" w:rsidR="00446944" w:rsidRPr="00A70DD0" w:rsidRDefault="00446944" w:rsidP="00446944">
      <w:pPr>
        <w:spacing w:before="120"/>
        <w:rPr>
          <w:rFonts w:ascii="Calibri" w:hAnsi="Calibri" w:cs="Calibri"/>
          <w:noProof w:val="0"/>
          <w:sz w:val="24"/>
          <w:szCs w:val="24"/>
        </w:rPr>
      </w:pPr>
      <w:r>
        <w:rPr>
          <w:rFonts w:ascii="Calibri" w:hAnsi="Calibri" w:cs="Calibri"/>
          <w:noProof w:val="0"/>
          <w:sz w:val="24"/>
          <w:szCs w:val="24"/>
        </w:rPr>
        <w:t xml:space="preserve">Whilst we are seeking applications from </w:t>
      </w:r>
      <w:r w:rsidR="007C5866">
        <w:rPr>
          <w:rFonts w:ascii="Calibri" w:hAnsi="Calibri" w:cs="Calibri"/>
          <w:noProof w:val="0"/>
          <w:sz w:val="24"/>
          <w:szCs w:val="24"/>
        </w:rPr>
        <w:t xml:space="preserve">potential </w:t>
      </w:r>
      <w:r>
        <w:rPr>
          <w:rFonts w:ascii="Calibri" w:hAnsi="Calibri" w:cs="Calibri"/>
          <w:noProof w:val="0"/>
          <w:sz w:val="24"/>
          <w:szCs w:val="24"/>
        </w:rPr>
        <w:t xml:space="preserve">trustees with a range of skills and experience (see section 6), we are specifically </w:t>
      </w:r>
      <w:r w:rsidRPr="00A70DD0">
        <w:rPr>
          <w:rFonts w:ascii="Calibri" w:hAnsi="Calibri" w:cs="Calibri"/>
          <w:noProof w:val="0"/>
          <w:sz w:val="24"/>
          <w:szCs w:val="24"/>
        </w:rPr>
        <w:t xml:space="preserve">seeking a trustee with </w:t>
      </w:r>
      <w:r w:rsidRPr="00A70DD0">
        <w:rPr>
          <w:rFonts w:ascii="Calibri" w:hAnsi="Calibri" w:cs="Calibri"/>
          <w:b/>
          <w:bCs/>
          <w:noProof w:val="0"/>
          <w:sz w:val="24"/>
          <w:szCs w:val="24"/>
        </w:rPr>
        <w:t>legal expertise</w:t>
      </w:r>
      <w:r w:rsidRPr="00A70DD0">
        <w:rPr>
          <w:rFonts w:ascii="Calibri" w:hAnsi="Calibri" w:cs="Calibri"/>
          <w:noProof w:val="0"/>
          <w:sz w:val="24"/>
          <w:szCs w:val="24"/>
        </w:rPr>
        <w:t xml:space="preserve"> to join </w:t>
      </w:r>
      <w:r>
        <w:rPr>
          <w:rFonts w:ascii="Calibri" w:hAnsi="Calibri" w:cs="Calibri"/>
          <w:noProof w:val="0"/>
          <w:sz w:val="24"/>
          <w:szCs w:val="24"/>
        </w:rPr>
        <w:t>the</w:t>
      </w:r>
      <w:r w:rsidRPr="00A70DD0">
        <w:rPr>
          <w:rFonts w:ascii="Calibri" w:hAnsi="Calibri" w:cs="Calibri"/>
          <w:noProof w:val="0"/>
          <w:sz w:val="24"/>
          <w:szCs w:val="24"/>
        </w:rPr>
        <w:t xml:space="preserve"> </w:t>
      </w:r>
      <w:r w:rsidR="009D55E3">
        <w:rPr>
          <w:rFonts w:ascii="Calibri" w:hAnsi="Calibri" w:cs="Calibri"/>
          <w:noProof w:val="0"/>
          <w:sz w:val="24"/>
          <w:szCs w:val="24"/>
        </w:rPr>
        <w:t>B</w:t>
      </w:r>
      <w:r w:rsidRPr="00A70DD0">
        <w:rPr>
          <w:rFonts w:ascii="Calibri" w:hAnsi="Calibri" w:cs="Calibri"/>
          <w:noProof w:val="0"/>
          <w:sz w:val="24"/>
          <w:szCs w:val="24"/>
        </w:rPr>
        <w:t xml:space="preserve">oard. </w:t>
      </w:r>
    </w:p>
    <w:p w14:paraId="1CE35C97" w14:textId="77777777" w:rsidR="00446944" w:rsidRPr="00A70DD0" w:rsidRDefault="00446944" w:rsidP="00446944">
      <w:pPr>
        <w:spacing w:before="120"/>
        <w:rPr>
          <w:rFonts w:ascii="Calibri" w:hAnsi="Calibri" w:cs="Calibri"/>
          <w:noProof w:val="0"/>
          <w:sz w:val="24"/>
          <w:szCs w:val="24"/>
        </w:rPr>
      </w:pPr>
      <w:r w:rsidRPr="00A70DD0">
        <w:rPr>
          <w:rFonts w:ascii="Calibri" w:hAnsi="Calibri" w:cs="Calibri"/>
          <w:noProof w:val="0"/>
          <w:sz w:val="24"/>
          <w:szCs w:val="24"/>
        </w:rPr>
        <w:t>While there are many different areas of the law applicable to the Charitable group and the executives of the group seek specific legal opinion where needed, we are looking for a Trustee who can apply legal critical thinking in their role on our Board.</w:t>
      </w:r>
    </w:p>
    <w:p w14:paraId="5963CF9E" w14:textId="77777777" w:rsidR="00446944" w:rsidRPr="00A70DD0" w:rsidRDefault="00446944" w:rsidP="00446944">
      <w:pPr>
        <w:spacing w:before="120"/>
        <w:rPr>
          <w:rFonts w:ascii="Calibri" w:hAnsi="Calibri" w:cs="Calibri"/>
          <w:noProof w:val="0"/>
          <w:sz w:val="24"/>
          <w:szCs w:val="24"/>
        </w:rPr>
      </w:pPr>
      <w:r>
        <w:rPr>
          <w:rFonts w:ascii="Calibri" w:hAnsi="Calibri" w:cs="Calibri"/>
          <w:noProof w:val="0"/>
          <w:sz w:val="24"/>
          <w:szCs w:val="24"/>
        </w:rPr>
        <w:t>A</w:t>
      </w:r>
      <w:r w:rsidRPr="00A70DD0">
        <w:rPr>
          <w:rFonts w:ascii="Calibri" w:hAnsi="Calibri" w:cs="Calibri"/>
          <w:noProof w:val="0"/>
          <w:sz w:val="24"/>
          <w:szCs w:val="24"/>
        </w:rPr>
        <w:t xml:space="preserve"> trustee with legal expertise</w:t>
      </w:r>
      <w:r>
        <w:rPr>
          <w:rFonts w:ascii="Calibri" w:hAnsi="Calibri" w:cs="Calibri"/>
          <w:noProof w:val="0"/>
          <w:sz w:val="24"/>
          <w:szCs w:val="24"/>
        </w:rPr>
        <w:t xml:space="preserve"> would be expected to:</w:t>
      </w:r>
    </w:p>
    <w:p w14:paraId="6520B42B" w14:textId="77777777" w:rsidR="00446944" w:rsidRPr="00367D11" w:rsidRDefault="00446944" w:rsidP="00446944">
      <w:pPr>
        <w:pStyle w:val="ListParagraph"/>
        <w:numPr>
          <w:ilvl w:val="0"/>
          <w:numId w:val="13"/>
        </w:numPr>
        <w:spacing w:before="120"/>
        <w:rPr>
          <w:rFonts w:ascii="Calibri" w:hAnsi="Calibri" w:cs="Calibri"/>
          <w:noProof w:val="0"/>
          <w:sz w:val="24"/>
          <w:szCs w:val="24"/>
        </w:rPr>
      </w:pPr>
      <w:r w:rsidRPr="00367D11">
        <w:rPr>
          <w:rFonts w:ascii="Calibri" w:hAnsi="Calibri" w:cs="Calibri"/>
          <w:noProof w:val="0"/>
          <w:sz w:val="24"/>
          <w:szCs w:val="24"/>
        </w:rPr>
        <w:t>Undertak</w:t>
      </w:r>
      <w:r>
        <w:rPr>
          <w:rFonts w:ascii="Calibri" w:hAnsi="Calibri" w:cs="Calibri"/>
          <w:noProof w:val="0"/>
          <w:sz w:val="24"/>
          <w:szCs w:val="24"/>
        </w:rPr>
        <w:t>e</w:t>
      </w:r>
      <w:r w:rsidRPr="00367D11">
        <w:rPr>
          <w:rFonts w:ascii="Calibri" w:hAnsi="Calibri" w:cs="Calibri"/>
          <w:noProof w:val="0"/>
          <w:sz w:val="24"/>
          <w:szCs w:val="24"/>
        </w:rPr>
        <w:t xml:space="preserve"> a lead role for the Board of Trustees on all matters associated with the legal aspects of the group.</w:t>
      </w:r>
    </w:p>
    <w:p w14:paraId="32ACB24F" w14:textId="77777777" w:rsidR="00446944" w:rsidRPr="00367D11" w:rsidRDefault="00446944" w:rsidP="00446944">
      <w:pPr>
        <w:pStyle w:val="ListParagraph"/>
        <w:numPr>
          <w:ilvl w:val="0"/>
          <w:numId w:val="13"/>
        </w:numPr>
        <w:spacing w:before="120"/>
        <w:rPr>
          <w:rFonts w:ascii="Calibri" w:hAnsi="Calibri" w:cs="Calibri"/>
          <w:noProof w:val="0"/>
          <w:sz w:val="24"/>
          <w:szCs w:val="24"/>
        </w:rPr>
      </w:pPr>
      <w:r w:rsidRPr="00367D11">
        <w:rPr>
          <w:rFonts w:ascii="Calibri" w:hAnsi="Calibri" w:cs="Calibri"/>
          <w:noProof w:val="0"/>
          <w:sz w:val="24"/>
          <w:szCs w:val="24"/>
        </w:rPr>
        <w:t>Us</w:t>
      </w:r>
      <w:r>
        <w:rPr>
          <w:rFonts w:ascii="Calibri" w:hAnsi="Calibri" w:cs="Calibri"/>
          <w:noProof w:val="0"/>
          <w:sz w:val="24"/>
          <w:szCs w:val="24"/>
        </w:rPr>
        <w:t>e</w:t>
      </w:r>
      <w:r w:rsidRPr="00367D11">
        <w:rPr>
          <w:rFonts w:ascii="Calibri" w:hAnsi="Calibri" w:cs="Calibri"/>
          <w:noProof w:val="0"/>
          <w:sz w:val="24"/>
          <w:szCs w:val="24"/>
        </w:rPr>
        <w:t xml:space="preserve"> knowledge obtained through your career and legal work to help inform the group’s strategic plans.</w:t>
      </w:r>
    </w:p>
    <w:p w14:paraId="26414EA0" w14:textId="77777777" w:rsidR="00446944" w:rsidRPr="00367D11" w:rsidRDefault="00446944" w:rsidP="00446944">
      <w:pPr>
        <w:pStyle w:val="ListParagraph"/>
        <w:numPr>
          <w:ilvl w:val="0"/>
          <w:numId w:val="13"/>
        </w:numPr>
        <w:spacing w:before="120"/>
        <w:rPr>
          <w:rFonts w:ascii="Calibri" w:hAnsi="Calibri" w:cs="Calibri"/>
          <w:noProof w:val="0"/>
          <w:sz w:val="24"/>
          <w:szCs w:val="24"/>
        </w:rPr>
      </w:pPr>
      <w:r w:rsidRPr="00367D11">
        <w:rPr>
          <w:rFonts w:ascii="Calibri" w:hAnsi="Calibri" w:cs="Calibri"/>
          <w:noProof w:val="0"/>
          <w:sz w:val="24"/>
          <w:szCs w:val="24"/>
        </w:rPr>
        <w:t>Act</w:t>
      </w:r>
      <w:r>
        <w:rPr>
          <w:rFonts w:ascii="Calibri" w:hAnsi="Calibri" w:cs="Calibri"/>
          <w:noProof w:val="0"/>
          <w:sz w:val="24"/>
          <w:szCs w:val="24"/>
        </w:rPr>
        <w:t xml:space="preserve"> </w:t>
      </w:r>
      <w:r w:rsidRPr="00367D11">
        <w:rPr>
          <w:rFonts w:ascii="Calibri" w:hAnsi="Calibri" w:cs="Calibri"/>
          <w:noProof w:val="0"/>
          <w:sz w:val="24"/>
          <w:szCs w:val="24"/>
        </w:rPr>
        <w:t>as a critical friend to the executive team when obtaining and acting on legal advice</w:t>
      </w:r>
    </w:p>
    <w:p w14:paraId="3272265E" w14:textId="269A6F1D" w:rsidR="00446944" w:rsidRDefault="00446944" w:rsidP="00446944">
      <w:pPr>
        <w:spacing w:before="120"/>
        <w:rPr>
          <w:rFonts w:ascii="Calibri" w:hAnsi="Calibri" w:cs="Calibri"/>
          <w:noProof w:val="0"/>
          <w:sz w:val="24"/>
          <w:szCs w:val="24"/>
        </w:rPr>
      </w:pPr>
      <w:r w:rsidRPr="00A70DD0">
        <w:rPr>
          <w:rFonts w:ascii="Calibri" w:hAnsi="Calibri" w:cs="Calibri"/>
          <w:noProof w:val="0"/>
          <w:sz w:val="24"/>
          <w:szCs w:val="24"/>
        </w:rPr>
        <w:t>We welcome applications from those with legal qualifications (solicitor, barrister, advocate, ILEX, for instance).</w:t>
      </w:r>
    </w:p>
    <w:sectPr w:rsidR="00446944" w:rsidSect="009A35BB">
      <w:footerReference w:type="default" r:id="rId15"/>
      <w:headerReference w:type="first" r:id="rId16"/>
      <w:footerReference w:type="first" r:id="rId17"/>
      <w:pgSz w:w="11900" w:h="16832" w:code="9"/>
      <w:pgMar w:top="993" w:right="1080" w:bottom="426" w:left="1080" w:header="646" w:footer="577"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6E714" w14:textId="77777777" w:rsidR="00484B0F" w:rsidRDefault="00484B0F">
      <w:r>
        <w:separator/>
      </w:r>
    </w:p>
  </w:endnote>
  <w:endnote w:type="continuationSeparator" w:id="0">
    <w:p w14:paraId="62FE39D4" w14:textId="77777777" w:rsidR="00484B0F" w:rsidRDefault="00484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w:altName w:val="Lucida Sans Unicode"/>
    <w:charset w:val="00"/>
    <w:family w:val="swiss"/>
    <w:pitch w:val="variable"/>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EEC6C" w14:textId="340BE945" w:rsidR="00BB2B23" w:rsidRPr="00AB36C5" w:rsidRDefault="00BB2B23" w:rsidP="00BB2B23">
    <w:pPr>
      <w:pStyle w:val="Footer"/>
      <w:rPr>
        <w:rFonts w:ascii="Calibri" w:hAnsi="Calibri" w:cs="Calibri"/>
      </w:rPr>
    </w:pPr>
    <w:r w:rsidRPr="00AB36C5">
      <w:rPr>
        <w:rFonts w:ascii="Calibri" w:hAnsi="Calibri" w:cs="Calibri"/>
      </w:rPr>
      <w:t xml:space="preserve">The Pilgrims’ Friend Society Group Trustee Recruitment Pack 2021                                                              Page </w:t>
    </w:r>
    <w:r w:rsidRPr="00AB36C5">
      <w:rPr>
        <w:rFonts w:ascii="Calibri" w:hAnsi="Calibri" w:cs="Calibri"/>
        <w:noProof w:val="0"/>
      </w:rPr>
      <w:fldChar w:fldCharType="begin"/>
    </w:r>
    <w:r w:rsidRPr="00AB36C5">
      <w:rPr>
        <w:rFonts w:ascii="Calibri" w:hAnsi="Calibri" w:cs="Calibri"/>
      </w:rPr>
      <w:instrText xml:space="preserve"> PAGE   \* MERGEFORMAT </w:instrText>
    </w:r>
    <w:r w:rsidRPr="00AB36C5">
      <w:rPr>
        <w:rFonts w:ascii="Calibri" w:hAnsi="Calibri" w:cs="Calibri"/>
        <w:noProof w:val="0"/>
      </w:rPr>
      <w:fldChar w:fldCharType="separate"/>
    </w:r>
    <w:r>
      <w:rPr>
        <w:rFonts w:ascii="Calibri" w:hAnsi="Calibri" w:cs="Calibri"/>
        <w:noProof w:val="0"/>
      </w:rPr>
      <w:t>1</w:t>
    </w:r>
    <w:r w:rsidRPr="00AB36C5">
      <w:rPr>
        <w:rFonts w:ascii="Calibri" w:hAnsi="Calibri" w:cs="Calibri"/>
      </w:rPr>
      <w:fldChar w:fldCharType="end"/>
    </w:r>
    <w:r w:rsidRPr="00AB36C5">
      <w:rPr>
        <w:rFonts w:ascii="Calibri" w:hAnsi="Calibri" w:cs="Calibri"/>
      </w:rPr>
      <w:t xml:space="preserve"> of </w:t>
    </w:r>
    <w:r w:rsidR="009D575E">
      <w:rPr>
        <w:rFonts w:ascii="Calibri" w:hAnsi="Calibri" w:cs="Calibri"/>
      </w:rPr>
      <w:t>7</w:t>
    </w:r>
  </w:p>
  <w:p w14:paraId="0370E67F" w14:textId="77777777" w:rsidR="00BB2B23" w:rsidRPr="00BB2B23" w:rsidRDefault="00BB2B23" w:rsidP="00BB2B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70EC8" w14:textId="77777777" w:rsidR="00AB36C5" w:rsidRPr="00AB36C5" w:rsidRDefault="00AB36C5">
    <w:pPr>
      <w:pStyle w:val="Footer"/>
      <w:rPr>
        <w:rFonts w:ascii="Calibri" w:hAnsi="Calibri" w:cs="Calibri"/>
      </w:rPr>
    </w:pPr>
    <w:r w:rsidRPr="00AB36C5">
      <w:rPr>
        <w:rFonts w:ascii="Calibri" w:hAnsi="Calibri" w:cs="Calibri"/>
      </w:rPr>
      <w:t xml:space="preserve">The Pilgrims’ Friend Society Group Trustee Recruitment Pack 2021                                                              Page </w:t>
    </w:r>
    <w:r w:rsidRPr="00AB36C5">
      <w:rPr>
        <w:rFonts w:ascii="Calibri" w:hAnsi="Calibri" w:cs="Calibri"/>
        <w:noProof w:val="0"/>
      </w:rPr>
      <w:fldChar w:fldCharType="begin"/>
    </w:r>
    <w:r w:rsidRPr="00AB36C5">
      <w:rPr>
        <w:rFonts w:ascii="Calibri" w:hAnsi="Calibri" w:cs="Calibri"/>
      </w:rPr>
      <w:instrText xml:space="preserve"> PAGE   \* MERGEFORMAT </w:instrText>
    </w:r>
    <w:r w:rsidRPr="00AB36C5">
      <w:rPr>
        <w:rFonts w:ascii="Calibri" w:hAnsi="Calibri" w:cs="Calibri"/>
        <w:noProof w:val="0"/>
      </w:rPr>
      <w:fldChar w:fldCharType="separate"/>
    </w:r>
    <w:r w:rsidRPr="00AB36C5">
      <w:rPr>
        <w:rFonts w:ascii="Calibri" w:hAnsi="Calibri" w:cs="Calibri"/>
      </w:rPr>
      <w:t>1</w:t>
    </w:r>
    <w:r w:rsidRPr="00AB36C5">
      <w:rPr>
        <w:rFonts w:ascii="Calibri" w:hAnsi="Calibri" w:cs="Calibri"/>
      </w:rPr>
      <w:fldChar w:fldCharType="end"/>
    </w:r>
    <w:r w:rsidRPr="00AB36C5">
      <w:rPr>
        <w:rFonts w:ascii="Calibri" w:hAnsi="Calibri" w:cs="Calibri"/>
      </w:rPr>
      <w:t xml:space="preserve"> of 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80745" w14:textId="77777777" w:rsidR="00484B0F" w:rsidRDefault="00484B0F">
      <w:r>
        <w:separator/>
      </w:r>
    </w:p>
  </w:footnote>
  <w:footnote w:type="continuationSeparator" w:id="0">
    <w:p w14:paraId="124B439B" w14:textId="77777777" w:rsidR="00484B0F" w:rsidRDefault="00484B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8E7CE" w14:textId="24D6AC79" w:rsidR="0087269E" w:rsidRDefault="0087269E" w:rsidP="009A35B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D4BF9"/>
    <w:multiLevelType w:val="hybridMultilevel"/>
    <w:tmpl w:val="9050E22C"/>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58326F2"/>
    <w:multiLevelType w:val="hybridMultilevel"/>
    <w:tmpl w:val="93944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4617D1"/>
    <w:multiLevelType w:val="hybridMultilevel"/>
    <w:tmpl w:val="B590EE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A11627A"/>
    <w:multiLevelType w:val="hybridMultilevel"/>
    <w:tmpl w:val="4A4EE462"/>
    <w:lvl w:ilvl="0" w:tplc="08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0A7C5A93"/>
    <w:multiLevelType w:val="hybridMultilevel"/>
    <w:tmpl w:val="2236DF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B2D6379"/>
    <w:multiLevelType w:val="hybridMultilevel"/>
    <w:tmpl w:val="E7203C7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BD4659E"/>
    <w:multiLevelType w:val="hybridMultilevel"/>
    <w:tmpl w:val="510ED8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D5B07E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E8379A1"/>
    <w:multiLevelType w:val="hybridMultilevel"/>
    <w:tmpl w:val="18CCBEA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0FE74A6B"/>
    <w:multiLevelType w:val="multilevel"/>
    <w:tmpl w:val="4F9C9C9E"/>
    <w:lvl w:ilvl="0">
      <w:start w:val="15"/>
      <w:numFmt w:val="decimal"/>
      <w:lvlText w:val="%1"/>
      <w:lvlJc w:val="left"/>
      <w:pPr>
        <w:tabs>
          <w:tab w:val="num" w:pos="705"/>
        </w:tabs>
        <w:ind w:left="705" w:hanging="705"/>
      </w:pPr>
      <w:rPr>
        <w:rFonts w:hint="default"/>
        <w:b/>
        <w:i/>
      </w:rPr>
    </w:lvl>
    <w:lvl w:ilvl="1">
      <w:start w:val="11"/>
      <w:numFmt w:val="decimal"/>
      <w:lvlText w:val="%1.%2"/>
      <w:lvlJc w:val="left"/>
      <w:pPr>
        <w:tabs>
          <w:tab w:val="num" w:pos="705"/>
        </w:tabs>
        <w:ind w:left="705" w:hanging="705"/>
      </w:pPr>
      <w:rPr>
        <w:rFonts w:hint="default"/>
        <w:b/>
        <w:i/>
      </w:rPr>
    </w:lvl>
    <w:lvl w:ilvl="2">
      <w:start w:val="99"/>
      <w:numFmt w:val="decimal"/>
      <w:lvlText w:val="%1.%2.%3"/>
      <w:lvlJc w:val="left"/>
      <w:pPr>
        <w:tabs>
          <w:tab w:val="num" w:pos="720"/>
        </w:tabs>
        <w:ind w:left="720" w:hanging="720"/>
      </w:pPr>
      <w:rPr>
        <w:rFonts w:hint="default"/>
        <w:b/>
        <w:i/>
      </w:rPr>
    </w:lvl>
    <w:lvl w:ilvl="3">
      <w:start w:val="1"/>
      <w:numFmt w:val="decimal"/>
      <w:lvlText w:val="%1.%2.%3.%4"/>
      <w:lvlJc w:val="left"/>
      <w:pPr>
        <w:tabs>
          <w:tab w:val="num" w:pos="720"/>
        </w:tabs>
        <w:ind w:left="720" w:hanging="72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080"/>
        </w:tabs>
        <w:ind w:left="1080" w:hanging="108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440"/>
        </w:tabs>
        <w:ind w:left="1440" w:hanging="144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10" w15:restartNumberingAfterBreak="0">
    <w:nsid w:val="10287F60"/>
    <w:multiLevelType w:val="hybridMultilevel"/>
    <w:tmpl w:val="A8A8D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AF2F6D"/>
    <w:multiLevelType w:val="multilevel"/>
    <w:tmpl w:val="2298AB9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12FE46DD"/>
    <w:multiLevelType w:val="hybridMultilevel"/>
    <w:tmpl w:val="E08E5EE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79C647D"/>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1FFE7C27"/>
    <w:multiLevelType w:val="hybridMultilevel"/>
    <w:tmpl w:val="913E69FE"/>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15" w15:restartNumberingAfterBreak="0">
    <w:nsid w:val="23080FB3"/>
    <w:multiLevelType w:val="hybridMultilevel"/>
    <w:tmpl w:val="0E401FE0"/>
    <w:lvl w:ilvl="0" w:tplc="C02A918C">
      <w:start w:val="9"/>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94919DF"/>
    <w:multiLevelType w:val="hybridMultilevel"/>
    <w:tmpl w:val="683AD8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B051A6D"/>
    <w:multiLevelType w:val="hybridMultilevel"/>
    <w:tmpl w:val="374489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D9D1C31"/>
    <w:multiLevelType w:val="hybridMultilevel"/>
    <w:tmpl w:val="62561B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FFB71E9"/>
    <w:multiLevelType w:val="hybridMultilevel"/>
    <w:tmpl w:val="141024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1787F7C"/>
    <w:multiLevelType w:val="hybridMultilevel"/>
    <w:tmpl w:val="36DCE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D07135"/>
    <w:multiLevelType w:val="hybridMultilevel"/>
    <w:tmpl w:val="7DAEDA5E"/>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8332DEF"/>
    <w:multiLevelType w:val="hybridMultilevel"/>
    <w:tmpl w:val="CC44F3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9B505DA"/>
    <w:multiLevelType w:val="hybridMultilevel"/>
    <w:tmpl w:val="76C270F6"/>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4" w15:restartNumberingAfterBreak="0">
    <w:nsid w:val="3A84167A"/>
    <w:multiLevelType w:val="hybridMultilevel"/>
    <w:tmpl w:val="09041C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D744B57"/>
    <w:multiLevelType w:val="hybridMultilevel"/>
    <w:tmpl w:val="29E207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4EA170C"/>
    <w:multiLevelType w:val="multilevel"/>
    <w:tmpl w:val="560C640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4A6666F2"/>
    <w:multiLevelType w:val="hybridMultilevel"/>
    <w:tmpl w:val="1CD6A6D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CAF0ECC"/>
    <w:multiLevelType w:val="singleLevel"/>
    <w:tmpl w:val="A522AF36"/>
    <w:lvl w:ilvl="0">
      <w:start w:val="1"/>
      <w:numFmt w:val="decimal"/>
      <w:lvlText w:val="%1."/>
      <w:lvlJc w:val="left"/>
      <w:pPr>
        <w:tabs>
          <w:tab w:val="num" w:pos="1080"/>
        </w:tabs>
        <w:ind w:left="1080" w:hanging="360"/>
      </w:pPr>
      <w:rPr>
        <w:rFonts w:hint="default"/>
      </w:rPr>
    </w:lvl>
  </w:abstractNum>
  <w:abstractNum w:abstractNumId="29" w15:restartNumberingAfterBreak="0">
    <w:nsid w:val="4D550D60"/>
    <w:multiLevelType w:val="multilevel"/>
    <w:tmpl w:val="5B542BC6"/>
    <w:lvl w:ilvl="0">
      <w:start w:val="1"/>
      <w:numFmt w:val="decimal"/>
      <w:lvlText w:val="%1"/>
      <w:lvlJc w:val="left"/>
      <w:pPr>
        <w:ind w:left="360" w:hanging="360"/>
      </w:pPr>
      <w:rPr>
        <w:rFonts w:eastAsia="Times New Roman" w:hint="default"/>
        <w:b/>
      </w:rPr>
    </w:lvl>
    <w:lvl w:ilvl="1">
      <w:start w:val="1"/>
      <w:numFmt w:val="bullet"/>
      <w:lvlText w:val=""/>
      <w:lvlJc w:val="left"/>
      <w:pPr>
        <w:ind w:left="435" w:hanging="435"/>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15:restartNumberingAfterBreak="0">
    <w:nsid w:val="4E683BAB"/>
    <w:multiLevelType w:val="hybridMultilevel"/>
    <w:tmpl w:val="893641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F8C6D82"/>
    <w:multiLevelType w:val="hybridMultilevel"/>
    <w:tmpl w:val="F66295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28F73AA"/>
    <w:multiLevelType w:val="hybridMultilevel"/>
    <w:tmpl w:val="4730914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569558A8"/>
    <w:multiLevelType w:val="hybridMultilevel"/>
    <w:tmpl w:val="C854C422"/>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4" w15:restartNumberingAfterBreak="0">
    <w:nsid w:val="58347B90"/>
    <w:multiLevelType w:val="singleLevel"/>
    <w:tmpl w:val="3962E46E"/>
    <w:lvl w:ilvl="0">
      <w:numFmt w:val="bullet"/>
      <w:lvlText w:val="–"/>
      <w:lvlJc w:val="left"/>
      <w:pPr>
        <w:tabs>
          <w:tab w:val="num" w:pos="360"/>
        </w:tabs>
        <w:ind w:left="360" w:hanging="360"/>
      </w:pPr>
      <w:rPr>
        <w:rFonts w:hint="default"/>
      </w:rPr>
    </w:lvl>
  </w:abstractNum>
  <w:abstractNum w:abstractNumId="35" w15:restartNumberingAfterBreak="0">
    <w:nsid w:val="5AAF2699"/>
    <w:multiLevelType w:val="multilevel"/>
    <w:tmpl w:val="D294F1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ECA341F"/>
    <w:multiLevelType w:val="hybridMultilevel"/>
    <w:tmpl w:val="9FA89C2E"/>
    <w:lvl w:ilvl="0" w:tplc="568C88E4">
      <w:numFmt w:val="bullet"/>
      <w:lvlText w:val="•"/>
      <w:lvlJc w:val="left"/>
      <w:pPr>
        <w:ind w:left="1440" w:hanging="360"/>
      </w:pPr>
      <w:rPr>
        <w:rFonts w:ascii="Arial" w:eastAsia="Times New Roman" w:hAnsi="Aria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5EEC5F17"/>
    <w:multiLevelType w:val="hybridMultilevel"/>
    <w:tmpl w:val="140C53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8" w15:restartNumberingAfterBreak="0">
    <w:nsid w:val="605C77CA"/>
    <w:multiLevelType w:val="hybridMultilevel"/>
    <w:tmpl w:val="B1442D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2145904"/>
    <w:multiLevelType w:val="hybridMultilevel"/>
    <w:tmpl w:val="68EE0CC2"/>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55E2608"/>
    <w:multiLevelType w:val="hybridMultilevel"/>
    <w:tmpl w:val="656C40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D0A6A17"/>
    <w:multiLevelType w:val="hybridMultilevel"/>
    <w:tmpl w:val="861A0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6DBF0D16"/>
    <w:multiLevelType w:val="hybridMultilevel"/>
    <w:tmpl w:val="5DB8BE9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3" w15:restartNumberingAfterBreak="0">
    <w:nsid w:val="6EBE32C5"/>
    <w:multiLevelType w:val="hybridMultilevel"/>
    <w:tmpl w:val="217AA23C"/>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6F107718"/>
    <w:multiLevelType w:val="hybridMultilevel"/>
    <w:tmpl w:val="40EE63BA"/>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1633221"/>
    <w:multiLevelType w:val="hybridMultilevel"/>
    <w:tmpl w:val="8ABA835A"/>
    <w:lvl w:ilvl="0" w:tplc="08090001">
      <w:start w:val="1"/>
      <w:numFmt w:val="bullet"/>
      <w:lvlText w:val=""/>
      <w:lvlJc w:val="left"/>
      <w:pPr>
        <w:ind w:left="360" w:hanging="360"/>
      </w:pPr>
      <w:rPr>
        <w:rFonts w:ascii="Symbol" w:hAnsi="Symbol" w:hint="default"/>
      </w:rPr>
    </w:lvl>
    <w:lvl w:ilvl="1" w:tplc="A290FC94">
      <w:numFmt w:val="bullet"/>
      <w:lvlText w:val="•"/>
      <w:lvlJc w:val="left"/>
      <w:pPr>
        <w:ind w:left="1440" w:hanging="720"/>
      </w:pPr>
      <w:rPr>
        <w:rFonts w:ascii="Calibri" w:eastAsia="Times New Roman"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A205FC6"/>
    <w:multiLevelType w:val="hybridMultilevel"/>
    <w:tmpl w:val="CD70C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B8A3F3F"/>
    <w:multiLevelType w:val="singleLevel"/>
    <w:tmpl w:val="3962E46E"/>
    <w:lvl w:ilvl="0">
      <w:numFmt w:val="bullet"/>
      <w:lvlText w:val="–"/>
      <w:lvlJc w:val="left"/>
      <w:pPr>
        <w:tabs>
          <w:tab w:val="num" w:pos="360"/>
        </w:tabs>
        <w:ind w:left="360" w:hanging="360"/>
      </w:pPr>
      <w:rPr>
        <w:rFonts w:hint="default"/>
      </w:rPr>
    </w:lvl>
  </w:abstractNum>
  <w:num w:numId="1">
    <w:abstractNumId w:val="28"/>
  </w:num>
  <w:num w:numId="2">
    <w:abstractNumId w:val="13"/>
  </w:num>
  <w:num w:numId="3">
    <w:abstractNumId w:val="34"/>
  </w:num>
  <w:num w:numId="4">
    <w:abstractNumId w:val="47"/>
  </w:num>
  <w:num w:numId="5">
    <w:abstractNumId w:val="7"/>
  </w:num>
  <w:num w:numId="6">
    <w:abstractNumId w:val="9"/>
  </w:num>
  <w:num w:numId="7">
    <w:abstractNumId w:val="35"/>
  </w:num>
  <w:num w:numId="8">
    <w:abstractNumId w:val="12"/>
  </w:num>
  <w:num w:numId="9">
    <w:abstractNumId w:val="8"/>
  </w:num>
  <w:num w:numId="10">
    <w:abstractNumId w:val="11"/>
  </w:num>
  <w:num w:numId="11">
    <w:abstractNumId w:val="16"/>
  </w:num>
  <w:num w:numId="12">
    <w:abstractNumId w:val="25"/>
  </w:num>
  <w:num w:numId="13">
    <w:abstractNumId w:val="45"/>
  </w:num>
  <w:num w:numId="14">
    <w:abstractNumId w:val="22"/>
  </w:num>
  <w:num w:numId="15">
    <w:abstractNumId w:val="1"/>
  </w:num>
  <w:num w:numId="16">
    <w:abstractNumId w:val="36"/>
  </w:num>
  <w:num w:numId="17">
    <w:abstractNumId w:val="29"/>
  </w:num>
  <w:num w:numId="18">
    <w:abstractNumId w:val="14"/>
  </w:num>
  <w:num w:numId="19">
    <w:abstractNumId w:val="32"/>
  </w:num>
  <w:num w:numId="20">
    <w:abstractNumId w:val="42"/>
  </w:num>
  <w:num w:numId="21">
    <w:abstractNumId w:val="43"/>
  </w:num>
  <w:num w:numId="22">
    <w:abstractNumId w:val="0"/>
  </w:num>
  <w:num w:numId="23">
    <w:abstractNumId w:val="21"/>
  </w:num>
  <w:num w:numId="24">
    <w:abstractNumId w:val="5"/>
  </w:num>
  <w:num w:numId="25">
    <w:abstractNumId w:val="26"/>
  </w:num>
  <w:num w:numId="26">
    <w:abstractNumId w:val="24"/>
  </w:num>
  <w:num w:numId="27">
    <w:abstractNumId w:val="15"/>
  </w:num>
  <w:num w:numId="28">
    <w:abstractNumId w:val="4"/>
  </w:num>
  <w:num w:numId="29">
    <w:abstractNumId w:val="6"/>
  </w:num>
  <w:num w:numId="30">
    <w:abstractNumId w:val="19"/>
  </w:num>
  <w:num w:numId="31">
    <w:abstractNumId w:val="31"/>
  </w:num>
  <w:num w:numId="32">
    <w:abstractNumId w:val="38"/>
  </w:num>
  <w:num w:numId="33">
    <w:abstractNumId w:val="39"/>
  </w:num>
  <w:num w:numId="34">
    <w:abstractNumId w:val="20"/>
  </w:num>
  <w:num w:numId="35">
    <w:abstractNumId w:val="44"/>
  </w:num>
  <w:num w:numId="36">
    <w:abstractNumId w:val="46"/>
  </w:num>
  <w:num w:numId="37">
    <w:abstractNumId w:val="27"/>
  </w:num>
  <w:num w:numId="38">
    <w:abstractNumId w:val="18"/>
  </w:num>
  <w:num w:numId="39">
    <w:abstractNumId w:val="40"/>
  </w:num>
  <w:num w:numId="40">
    <w:abstractNumId w:val="33"/>
  </w:num>
  <w:num w:numId="41">
    <w:abstractNumId w:val="3"/>
  </w:num>
  <w:num w:numId="42">
    <w:abstractNumId w:val="23"/>
  </w:num>
  <w:num w:numId="43">
    <w:abstractNumId w:val="10"/>
  </w:num>
  <w:num w:numId="44">
    <w:abstractNumId w:val="41"/>
  </w:num>
  <w:num w:numId="45">
    <w:abstractNumId w:val="37"/>
  </w:num>
  <w:num w:numId="46">
    <w:abstractNumId w:val="30"/>
  </w:num>
  <w:num w:numId="47">
    <w:abstractNumId w:val="2"/>
  </w:num>
  <w:num w:numId="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C1E"/>
    <w:rsid w:val="00015889"/>
    <w:rsid w:val="00020228"/>
    <w:rsid w:val="000223FE"/>
    <w:rsid w:val="00041BD1"/>
    <w:rsid w:val="000475C4"/>
    <w:rsid w:val="000479A8"/>
    <w:rsid w:val="0005277C"/>
    <w:rsid w:val="00092517"/>
    <w:rsid w:val="000A35EA"/>
    <w:rsid w:val="000A7CC9"/>
    <w:rsid w:val="000B345D"/>
    <w:rsid w:val="000B3EF6"/>
    <w:rsid w:val="000C0743"/>
    <w:rsid w:val="000C492A"/>
    <w:rsid w:val="000C4A2E"/>
    <w:rsid w:val="000C78AF"/>
    <w:rsid w:val="000E5BFE"/>
    <w:rsid w:val="000F5A90"/>
    <w:rsid w:val="000F7F32"/>
    <w:rsid w:val="0010265A"/>
    <w:rsid w:val="0011091B"/>
    <w:rsid w:val="00113472"/>
    <w:rsid w:val="001315DD"/>
    <w:rsid w:val="00192096"/>
    <w:rsid w:val="001928A9"/>
    <w:rsid w:val="00192980"/>
    <w:rsid w:val="00197DC4"/>
    <w:rsid w:val="001A50D5"/>
    <w:rsid w:val="001A6386"/>
    <w:rsid w:val="001B1E9F"/>
    <w:rsid w:val="001D2E58"/>
    <w:rsid w:val="00211115"/>
    <w:rsid w:val="00215E68"/>
    <w:rsid w:val="0022060F"/>
    <w:rsid w:val="002238FB"/>
    <w:rsid w:val="0022659C"/>
    <w:rsid w:val="002313C9"/>
    <w:rsid w:val="0024608B"/>
    <w:rsid w:val="00261D7E"/>
    <w:rsid w:val="00263AA1"/>
    <w:rsid w:val="00277896"/>
    <w:rsid w:val="002836D5"/>
    <w:rsid w:val="002848D6"/>
    <w:rsid w:val="002A0852"/>
    <w:rsid w:val="002A75D5"/>
    <w:rsid w:val="002C29AE"/>
    <w:rsid w:val="002C5A13"/>
    <w:rsid w:val="002E6B40"/>
    <w:rsid w:val="00306E62"/>
    <w:rsid w:val="003147A2"/>
    <w:rsid w:val="00391C41"/>
    <w:rsid w:val="003922A9"/>
    <w:rsid w:val="003B1802"/>
    <w:rsid w:val="003C1660"/>
    <w:rsid w:val="003C447D"/>
    <w:rsid w:val="003C6DBC"/>
    <w:rsid w:val="003D12F9"/>
    <w:rsid w:val="003E334A"/>
    <w:rsid w:val="003F2295"/>
    <w:rsid w:val="00405644"/>
    <w:rsid w:val="00406DB3"/>
    <w:rsid w:val="00411B4F"/>
    <w:rsid w:val="0042030D"/>
    <w:rsid w:val="00422D61"/>
    <w:rsid w:val="00423AAB"/>
    <w:rsid w:val="00425AFA"/>
    <w:rsid w:val="00431B3F"/>
    <w:rsid w:val="00440D8B"/>
    <w:rsid w:val="00443413"/>
    <w:rsid w:val="00446944"/>
    <w:rsid w:val="00481546"/>
    <w:rsid w:val="00484B0F"/>
    <w:rsid w:val="00486AEF"/>
    <w:rsid w:val="004B1DF5"/>
    <w:rsid w:val="004C7278"/>
    <w:rsid w:val="004E5BC7"/>
    <w:rsid w:val="004F154E"/>
    <w:rsid w:val="004F4B2A"/>
    <w:rsid w:val="00505B67"/>
    <w:rsid w:val="005070F6"/>
    <w:rsid w:val="00515148"/>
    <w:rsid w:val="005248E0"/>
    <w:rsid w:val="00534E76"/>
    <w:rsid w:val="00535AB6"/>
    <w:rsid w:val="005366C9"/>
    <w:rsid w:val="00541E68"/>
    <w:rsid w:val="0056395C"/>
    <w:rsid w:val="00573F44"/>
    <w:rsid w:val="00587198"/>
    <w:rsid w:val="00597FC1"/>
    <w:rsid w:val="005A5315"/>
    <w:rsid w:val="005A5A24"/>
    <w:rsid w:val="005A7ADC"/>
    <w:rsid w:val="005B36C1"/>
    <w:rsid w:val="005C012E"/>
    <w:rsid w:val="005D6E9E"/>
    <w:rsid w:val="005E2640"/>
    <w:rsid w:val="00632D11"/>
    <w:rsid w:val="0064368F"/>
    <w:rsid w:val="00652A63"/>
    <w:rsid w:val="0065306B"/>
    <w:rsid w:val="0067480C"/>
    <w:rsid w:val="00683A97"/>
    <w:rsid w:val="00684AC3"/>
    <w:rsid w:val="00687DB1"/>
    <w:rsid w:val="00694588"/>
    <w:rsid w:val="006C14A3"/>
    <w:rsid w:val="006E7E3E"/>
    <w:rsid w:val="006F3E0E"/>
    <w:rsid w:val="006F6640"/>
    <w:rsid w:val="00700D4E"/>
    <w:rsid w:val="00701AE9"/>
    <w:rsid w:val="00702385"/>
    <w:rsid w:val="00732986"/>
    <w:rsid w:val="00755CFB"/>
    <w:rsid w:val="00760953"/>
    <w:rsid w:val="00762BB8"/>
    <w:rsid w:val="00762D58"/>
    <w:rsid w:val="00767A55"/>
    <w:rsid w:val="00770A0F"/>
    <w:rsid w:val="007858AD"/>
    <w:rsid w:val="00790EA7"/>
    <w:rsid w:val="00795C48"/>
    <w:rsid w:val="007A19CE"/>
    <w:rsid w:val="007A5275"/>
    <w:rsid w:val="007C5866"/>
    <w:rsid w:val="007F5D13"/>
    <w:rsid w:val="008026A2"/>
    <w:rsid w:val="00803119"/>
    <w:rsid w:val="00840F17"/>
    <w:rsid w:val="0087269E"/>
    <w:rsid w:val="00873A77"/>
    <w:rsid w:val="00873D19"/>
    <w:rsid w:val="00880981"/>
    <w:rsid w:val="0088136D"/>
    <w:rsid w:val="00891F3C"/>
    <w:rsid w:val="008A59ED"/>
    <w:rsid w:val="008A5C85"/>
    <w:rsid w:val="008B6ECE"/>
    <w:rsid w:val="008C0A59"/>
    <w:rsid w:val="008C1937"/>
    <w:rsid w:val="008C28BF"/>
    <w:rsid w:val="008C35F9"/>
    <w:rsid w:val="008C3D9F"/>
    <w:rsid w:val="008D136B"/>
    <w:rsid w:val="008D69AA"/>
    <w:rsid w:val="008E170B"/>
    <w:rsid w:val="008E417F"/>
    <w:rsid w:val="008F153E"/>
    <w:rsid w:val="008F3C8F"/>
    <w:rsid w:val="00904164"/>
    <w:rsid w:val="009154B3"/>
    <w:rsid w:val="0092065A"/>
    <w:rsid w:val="009268EC"/>
    <w:rsid w:val="009301DB"/>
    <w:rsid w:val="009336CC"/>
    <w:rsid w:val="00945470"/>
    <w:rsid w:val="009470B7"/>
    <w:rsid w:val="00950B29"/>
    <w:rsid w:val="00955C1E"/>
    <w:rsid w:val="00964CB5"/>
    <w:rsid w:val="00966011"/>
    <w:rsid w:val="00977622"/>
    <w:rsid w:val="0098668D"/>
    <w:rsid w:val="009A027B"/>
    <w:rsid w:val="009A35BB"/>
    <w:rsid w:val="009B5879"/>
    <w:rsid w:val="009B6903"/>
    <w:rsid w:val="009D55E3"/>
    <w:rsid w:val="009D575E"/>
    <w:rsid w:val="009E1D80"/>
    <w:rsid w:val="009F3DEF"/>
    <w:rsid w:val="00A12E2F"/>
    <w:rsid w:val="00A17483"/>
    <w:rsid w:val="00A2385A"/>
    <w:rsid w:val="00A30741"/>
    <w:rsid w:val="00A30EB9"/>
    <w:rsid w:val="00A359D8"/>
    <w:rsid w:val="00A43547"/>
    <w:rsid w:val="00A523FB"/>
    <w:rsid w:val="00A54995"/>
    <w:rsid w:val="00A563AE"/>
    <w:rsid w:val="00A61FD0"/>
    <w:rsid w:val="00A650DC"/>
    <w:rsid w:val="00A70DD0"/>
    <w:rsid w:val="00A84949"/>
    <w:rsid w:val="00A854E1"/>
    <w:rsid w:val="00A90AFF"/>
    <w:rsid w:val="00A915C7"/>
    <w:rsid w:val="00AB1183"/>
    <w:rsid w:val="00AB368F"/>
    <w:rsid w:val="00AB36C5"/>
    <w:rsid w:val="00AB4802"/>
    <w:rsid w:val="00AB66BA"/>
    <w:rsid w:val="00AB70D5"/>
    <w:rsid w:val="00AB73A7"/>
    <w:rsid w:val="00AC2209"/>
    <w:rsid w:val="00AF4E20"/>
    <w:rsid w:val="00B225AC"/>
    <w:rsid w:val="00B2531C"/>
    <w:rsid w:val="00B42FDA"/>
    <w:rsid w:val="00B447DF"/>
    <w:rsid w:val="00B5591C"/>
    <w:rsid w:val="00B56ABD"/>
    <w:rsid w:val="00B6511D"/>
    <w:rsid w:val="00B93F87"/>
    <w:rsid w:val="00BB077A"/>
    <w:rsid w:val="00BB2B23"/>
    <w:rsid w:val="00BD26FC"/>
    <w:rsid w:val="00BD67FE"/>
    <w:rsid w:val="00BD75A6"/>
    <w:rsid w:val="00BE6CFF"/>
    <w:rsid w:val="00BF161F"/>
    <w:rsid w:val="00BF2744"/>
    <w:rsid w:val="00BF6225"/>
    <w:rsid w:val="00BF74C0"/>
    <w:rsid w:val="00BF7FCF"/>
    <w:rsid w:val="00C01A35"/>
    <w:rsid w:val="00C145BE"/>
    <w:rsid w:val="00C275E5"/>
    <w:rsid w:val="00C34A88"/>
    <w:rsid w:val="00C461F2"/>
    <w:rsid w:val="00C52AAA"/>
    <w:rsid w:val="00C55221"/>
    <w:rsid w:val="00C575E7"/>
    <w:rsid w:val="00C6120C"/>
    <w:rsid w:val="00C626CD"/>
    <w:rsid w:val="00CA0468"/>
    <w:rsid w:val="00CA334A"/>
    <w:rsid w:val="00CB4667"/>
    <w:rsid w:val="00CB7DD6"/>
    <w:rsid w:val="00CC15BB"/>
    <w:rsid w:val="00CD0CE0"/>
    <w:rsid w:val="00CE06F8"/>
    <w:rsid w:val="00D02F3A"/>
    <w:rsid w:val="00D14A39"/>
    <w:rsid w:val="00D161BA"/>
    <w:rsid w:val="00D2268A"/>
    <w:rsid w:val="00D35049"/>
    <w:rsid w:val="00D424A6"/>
    <w:rsid w:val="00D4267B"/>
    <w:rsid w:val="00D50CBF"/>
    <w:rsid w:val="00D54CE6"/>
    <w:rsid w:val="00D750AE"/>
    <w:rsid w:val="00D77D75"/>
    <w:rsid w:val="00D83A4E"/>
    <w:rsid w:val="00D91F1A"/>
    <w:rsid w:val="00DD47F4"/>
    <w:rsid w:val="00DD6C75"/>
    <w:rsid w:val="00DF3549"/>
    <w:rsid w:val="00E03F35"/>
    <w:rsid w:val="00E04A03"/>
    <w:rsid w:val="00E11D60"/>
    <w:rsid w:val="00E45153"/>
    <w:rsid w:val="00E6081D"/>
    <w:rsid w:val="00E63575"/>
    <w:rsid w:val="00E94201"/>
    <w:rsid w:val="00EA25FF"/>
    <w:rsid w:val="00EA4446"/>
    <w:rsid w:val="00EB5DFA"/>
    <w:rsid w:val="00EB6EAC"/>
    <w:rsid w:val="00EC2288"/>
    <w:rsid w:val="00ED36FE"/>
    <w:rsid w:val="00EE2067"/>
    <w:rsid w:val="00EE269E"/>
    <w:rsid w:val="00EE4131"/>
    <w:rsid w:val="00F07F22"/>
    <w:rsid w:val="00F10C4C"/>
    <w:rsid w:val="00F11514"/>
    <w:rsid w:val="00F20CE9"/>
    <w:rsid w:val="00F22AC4"/>
    <w:rsid w:val="00F34D0E"/>
    <w:rsid w:val="00F41BB8"/>
    <w:rsid w:val="00F537FB"/>
    <w:rsid w:val="00F5536D"/>
    <w:rsid w:val="00F56E7B"/>
    <w:rsid w:val="00F82528"/>
    <w:rsid w:val="00F913B0"/>
    <w:rsid w:val="00FB088D"/>
    <w:rsid w:val="00FC2177"/>
    <w:rsid w:val="00FE614F"/>
    <w:rsid w:val="00FE7A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fill="f" fillcolor="white" stroke="f">
      <v:fill color="white" on="f"/>
      <v:stroke on="f"/>
    </o:shapedefaults>
    <o:shapelayout v:ext="edit">
      <o:idmap v:ext="edit" data="2"/>
    </o:shapelayout>
  </w:shapeDefaults>
  <w:decimalSymbol w:val="."/>
  <w:listSeparator w:val=","/>
  <w14:docId w14:val="00B21736"/>
  <w15:docId w15:val="{24DCD3CC-374F-4EFC-803A-5264CABD7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paragraph" w:styleId="Heading1">
    <w:name w:val="heading 1"/>
    <w:basedOn w:val="Normal"/>
    <w:next w:val="Normal"/>
    <w:qFormat/>
    <w:pPr>
      <w:keepNext/>
      <w:spacing w:after="120"/>
      <w:jc w:val="both"/>
      <w:outlineLvl w:val="0"/>
    </w:pPr>
    <w:rPr>
      <w:rFonts w:ascii="Arial" w:hAnsi="Arial"/>
      <w:i/>
      <w:noProof w:val="0"/>
      <w:sz w:val="22"/>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ingle">
    <w:name w:val="Body Single"/>
    <w:basedOn w:val="Normal"/>
    <w:pPr>
      <w:spacing w:after="120" w:line="240" w:lineRule="atLeast"/>
    </w:pPr>
    <w:rPr>
      <w:rFonts w:ascii="Gill Sans" w:hAnsi="Gill Sans"/>
      <w:sz w:val="18"/>
    </w:rPr>
  </w:style>
  <w:style w:type="paragraph" w:customStyle="1" w:styleId="Bullet">
    <w:name w:val="Bullet"/>
    <w:basedOn w:val="Normal"/>
    <w:pPr>
      <w:spacing w:after="120" w:line="240" w:lineRule="atLeast"/>
    </w:pPr>
    <w:rPr>
      <w:rFonts w:ascii="Gill Sans" w:hAnsi="Gill Sans"/>
      <w:sz w:val="18"/>
    </w:rPr>
  </w:style>
  <w:style w:type="paragraph" w:customStyle="1" w:styleId="NumberList">
    <w:name w:val="Number List"/>
    <w:basedOn w:val="Normal"/>
    <w:pPr>
      <w:spacing w:after="120" w:line="240" w:lineRule="atLeast"/>
    </w:pPr>
    <w:rPr>
      <w:rFonts w:ascii="Gill Sans" w:hAnsi="Gill Sans"/>
      <w:sz w:val="18"/>
    </w:rPr>
  </w:style>
  <w:style w:type="paragraph" w:customStyle="1" w:styleId="Address">
    <w:name w:val="Address"/>
    <w:basedOn w:val="Normal"/>
    <w:pPr>
      <w:tabs>
        <w:tab w:val="left" w:pos="1200"/>
        <w:tab w:val="left" w:pos="2400"/>
        <w:tab w:val="left" w:pos="3600"/>
        <w:tab w:val="left" w:pos="4800"/>
        <w:tab w:val="left" w:pos="6000"/>
        <w:tab w:val="left" w:pos="7200"/>
        <w:tab w:val="left" w:pos="8400"/>
        <w:tab w:val="left" w:pos="9600"/>
        <w:tab w:val="left" w:pos="10800"/>
        <w:tab w:val="left" w:pos="12000"/>
      </w:tabs>
      <w:spacing w:after="120" w:line="240" w:lineRule="atLeast"/>
      <w:ind w:left="1200" w:hanging="1200"/>
    </w:pPr>
    <w:rPr>
      <w:rFonts w:ascii="Gill Sans" w:hAnsi="Gill Sans"/>
      <w:sz w:val="18"/>
    </w:rPr>
  </w:style>
  <w:style w:type="paragraph" w:customStyle="1" w:styleId="Subhead">
    <w:name w:val="Subhead"/>
    <w:basedOn w:val="Normal"/>
    <w:next w:val="DefaultText"/>
    <w:pPr>
      <w:keepNext/>
      <w:spacing w:line="240" w:lineRule="atLeast"/>
    </w:pPr>
    <w:rPr>
      <w:rFonts w:ascii="Gill Sans" w:hAnsi="Gill Sans"/>
      <w:b/>
      <w:sz w:val="18"/>
    </w:rPr>
  </w:style>
  <w:style w:type="paragraph" w:customStyle="1" w:styleId="DefaultText">
    <w:name w:val="Default Text"/>
    <w:basedOn w:val="Normal"/>
    <w:pPr>
      <w:spacing w:after="120" w:line="240" w:lineRule="atLeast"/>
    </w:pPr>
    <w:rPr>
      <w:rFonts w:ascii="Gill Sans" w:hAnsi="Gill Sans"/>
      <w:sz w:val="18"/>
    </w:rPr>
  </w:style>
  <w:style w:type="paragraph" w:customStyle="1" w:styleId="ReturnAddress">
    <w:name w:val="Return Address"/>
    <w:basedOn w:val="Normal"/>
    <w:pPr>
      <w:spacing w:line="480" w:lineRule="auto"/>
    </w:pPr>
    <w:rPr>
      <w:rFonts w:ascii="Centaur" w:hAnsi="Centaur"/>
      <w:color w:val="008080"/>
      <w:sz w:val="16"/>
    </w:rPr>
  </w:style>
  <w:style w:type="paragraph" w:customStyle="1" w:styleId="CompanyName">
    <w:name w:val="Company Name"/>
    <w:basedOn w:val="Normal"/>
    <w:pPr>
      <w:jc w:val="right"/>
    </w:pPr>
    <w:rPr>
      <w:rFonts w:ascii="Centaur" w:hAnsi="Centaur"/>
      <w:color w:val="008080"/>
      <w:sz w:val="8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FirstLineIndent">
    <w:name w:val="First Line Indent"/>
    <w:basedOn w:val="Normal"/>
    <w:pPr>
      <w:ind w:firstLine="720"/>
    </w:pPr>
    <w:rPr>
      <w:sz w:val="24"/>
    </w:rPr>
  </w:style>
  <w:style w:type="paragraph" w:styleId="BodyText2">
    <w:name w:val="Body Text 2"/>
    <w:basedOn w:val="Normal"/>
    <w:pPr>
      <w:spacing w:before="120"/>
      <w:jc w:val="both"/>
    </w:pPr>
    <w:rPr>
      <w:rFonts w:ascii="Arial" w:hAnsi="Arial"/>
      <w:sz w:val="16"/>
    </w:rPr>
  </w:style>
  <w:style w:type="character" w:styleId="Hyperlink">
    <w:name w:val="Hyperlink"/>
    <w:uiPriority w:val="99"/>
    <w:rPr>
      <w:color w:val="0000FF"/>
      <w:u w:val="single"/>
    </w:rPr>
  </w:style>
  <w:style w:type="paragraph" w:styleId="BodyText">
    <w:name w:val="Body Text"/>
    <w:basedOn w:val="Normal"/>
    <w:pPr>
      <w:spacing w:before="120"/>
      <w:jc w:val="both"/>
    </w:pPr>
    <w:rPr>
      <w:rFonts w:ascii="Garamond" w:hAnsi="Garamond"/>
      <w:noProof w:val="0"/>
      <w:sz w:val="24"/>
    </w:rPr>
  </w:style>
  <w:style w:type="paragraph" w:styleId="BodyText3">
    <w:name w:val="Body Text 3"/>
    <w:basedOn w:val="Normal"/>
    <w:rPr>
      <w:rFonts w:ascii="Arial" w:hAnsi="Arial"/>
      <w:noProof w:val="0"/>
      <w:snapToGrid w:val="0"/>
      <w:sz w:val="16"/>
      <w:lang w:eastAsia="en-US"/>
    </w:rPr>
  </w:style>
  <w:style w:type="character" w:customStyle="1" w:styleId="CODE">
    <w:name w:val="CODE"/>
    <w:rPr>
      <w:rFonts w:ascii="Courier New" w:hAnsi="Courier New"/>
      <w:sz w:val="20"/>
    </w:rPr>
  </w:style>
  <w:style w:type="paragraph" w:styleId="BalloonText">
    <w:name w:val="Balloon Text"/>
    <w:basedOn w:val="Normal"/>
    <w:link w:val="BalloonTextChar"/>
    <w:uiPriority w:val="99"/>
    <w:semiHidden/>
    <w:unhideWhenUsed/>
    <w:rsid w:val="00425AFA"/>
    <w:rPr>
      <w:rFonts w:ascii="Tahoma" w:hAnsi="Tahoma" w:cs="Tahoma"/>
      <w:sz w:val="16"/>
      <w:szCs w:val="16"/>
    </w:rPr>
  </w:style>
  <w:style w:type="character" w:customStyle="1" w:styleId="BalloonTextChar">
    <w:name w:val="Balloon Text Char"/>
    <w:link w:val="BalloonText"/>
    <w:uiPriority w:val="99"/>
    <w:semiHidden/>
    <w:rsid w:val="00425AFA"/>
    <w:rPr>
      <w:rFonts w:ascii="Tahoma" w:hAnsi="Tahoma" w:cs="Tahoma"/>
      <w:noProof/>
      <w:sz w:val="16"/>
      <w:szCs w:val="16"/>
    </w:rPr>
  </w:style>
  <w:style w:type="paragraph" w:styleId="Title">
    <w:name w:val="Title"/>
    <w:basedOn w:val="Normal"/>
    <w:next w:val="Normal"/>
    <w:link w:val="TitleChar"/>
    <w:uiPriority w:val="10"/>
    <w:qFormat/>
    <w:rsid w:val="00587198"/>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587198"/>
    <w:rPr>
      <w:rFonts w:ascii="Cambria" w:eastAsia="Times New Roman" w:hAnsi="Cambria" w:cs="Times New Roman"/>
      <w:b/>
      <w:bCs/>
      <w:noProof/>
      <w:kern w:val="28"/>
      <w:sz w:val="32"/>
      <w:szCs w:val="32"/>
    </w:rPr>
  </w:style>
  <w:style w:type="paragraph" w:styleId="ListParagraph">
    <w:name w:val="List Paragraph"/>
    <w:basedOn w:val="Normal"/>
    <w:uiPriority w:val="34"/>
    <w:qFormat/>
    <w:rsid w:val="00587198"/>
    <w:pPr>
      <w:ind w:left="720"/>
    </w:pPr>
  </w:style>
  <w:style w:type="paragraph" w:styleId="EndnoteText">
    <w:name w:val="endnote text"/>
    <w:basedOn w:val="Normal"/>
    <w:link w:val="EndnoteTextChar"/>
    <w:uiPriority w:val="99"/>
    <w:semiHidden/>
    <w:unhideWhenUsed/>
    <w:rsid w:val="00587198"/>
    <w:rPr>
      <w:rFonts w:ascii="Calibri" w:eastAsia="Calibri" w:hAnsi="Calibri"/>
      <w:noProof w:val="0"/>
      <w:lang w:eastAsia="en-US"/>
    </w:rPr>
  </w:style>
  <w:style w:type="character" w:customStyle="1" w:styleId="EndnoteTextChar">
    <w:name w:val="Endnote Text Char"/>
    <w:link w:val="EndnoteText"/>
    <w:uiPriority w:val="99"/>
    <w:semiHidden/>
    <w:rsid w:val="00587198"/>
    <w:rPr>
      <w:rFonts w:ascii="Calibri" w:eastAsia="Calibri" w:hAnsi="Calibri"/>
      <w:lang w:eastAsia="en-US"/>
    </w:rPr>
  </w:style>
  <w:style w:type="character" w:styleId="EndnoteReference">
    <w:name w:val="endnote reference"/>
    <w:uiPriority w:val="99"/>
    <w:semiHidden/>
    <w:unhideWhenUsed/>
    <w:rsid w:val="00587198"/>
    <w:rPr>
      <w:vertAlign w:val="superscript"/>
    </w:rPr>
  </w:style>
  <w:style w:type="paragraph" w:styleId="TOCHeading">
    <w:name w:val="TOC Heading"/>
    <w:basedOn w:val="Heading1"/>
    <w:next w:val="Normal"/>
    <w:uiPriority w:val="39"/>
    <w:unhideWhenUsed/>
    <w:qFormat/>
    <w:rsid w:val="005E2640"/>
    <w:pPr>
      <w:keepLines/>
      <w:spacing w:before="480" w:after="0" w:line="276" w:lineRule="auto"/>
      <w:jc w:val="left"/>
      <w:outlineLvl w:val="9"/>
    </w:pPr>
    <w:rPr>
      <w:rFonts w:ascii="Cambria" w:eastAsia="MS Gothic" w:hAnsi="Cambria"/>
      <w:b/>
      <w:bCs/>
      <w:i w:val="0"/>
      <w:color w:val="365F91"/>
      <w:sz w:val="28"/>
      <w:szCs w:val="28"/>
      <w:u w:val="none"/>
      <w:lang w:eastAsia="ja-JP"/>
    </w:rPr>
  </w:style>
  <w:style w:type="paragraph" w:styleId="TOC1">
    <w:name w:val="toc 1"/>
    <w:basedOn w:val="Normal"/>
    <w:next w:val="Normal"/>
    <w:autoRedefine/>
    <w:uiPriority w:val="39"/>
    <w:unhideWhenUsed/>
    <w:rsid w:val="005E2640"/>
  </w:style>
  <w:style w:type="table" w:styleId="TableGrid">
    <w:name w:val="Table Grid"/>
    <w:basedOn w:val="TableNormal"/>
    <w:uiPriority w:val="59"/>
    <w:rsid w:val="00E451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A30EB9"/>
    <w:rPr>
      <w:sz w:val="16"/>
      <w:szCs w:val="16"/>
    </w:rPr>
  </w:style>
  <w:style w:type="paragraph" w:styleId="CommentText">
    <w:name w:val="annotation text"/>
    <w:basedOn w:val="Normal"/>
    <w:link w:val="CommentTextChar"/>
    <w:uiPriority w:val="99"/>
    <w:semiHidden/>
    <w:unhideWhenUsed/>
    <w:rsid w:val="00A30EB9"/>
  </w:style>
  <w:style w:type="character" w:customStyle="1" w:styleId="CommentTextChar">
    <w:name w:val="Comment Text Char"/>
    <w:link w:val="CommentText"/>
    <w:uiPriority w:val="99"/>
    <w:semiHidden/>
    <w:rsid w:val="00A30EB9"/>
    <w:rPr>
      <w:noProof/>
    </w:rPr>
  </w:style>
  <w:style w:type="paragraph" w:styleId="CommentSubject">
    <w:name w:val="annotation subject"/>
    <w:basedOn w:val="CommentText"/>
    <w:next w:val="CommentText"/>
    <w:link w:val="CommentSubjectChar"/>
    <w:uiPriority w:val="99"/>
    <w:semiHidden/>
    <w:unhideWhenUsed/>
    <w:rsid w:val="00A30EB9"/>
    <w:rPr>
      <w:b/>
      <w:bCs/>
    </w:rPr>
  </w:style>
  <w:style w:type="character" w:customStyle="1" w:styleId="CommentSubjectChar">
    <w:name w:val="Comment Subject Char"/>
    <w:link w:val="CommentSubject"/>
    <w:uiPriority w:val="99"/>
    <w:semiHidden/>
    <w:rsid w:val="00A30EB9"/>
    <w:rPr>
      <w:b/>
      <w:bCs/>
      <w:noProof/>
    </w:rPr>
  </w:style>
  <w:style w:type="character" w:styleId="UnresolvedMention">
    <w:name w:val="Unresolved Mention"/>
    <w:basedOn w:val="DefaultParagraphFont"/>
    <w:uiPriority w:val="99"/>
    <w:semiHidden/>
    <w:unhideWhenUsed/>
    <w:rsid w:val="003B1802"/>
    <w:rPr>
      <w:color w:val="605E5C"/>
      <w:shd w:val="clear" w:color="auto" w:fill="E1DFDD"/>
    </w:rPr>
  </w:style>
  <w:style w:type="paragraph" w:styleId="Revision">
    <w:name w:val="Revision"/>
    <w:hidden/>
    <w:uiPriority w:val="99"/>
    <w:semiHidden/>
    <w:rsid w:val="00446944"/>
    <w:rPr>
      <w:noProof/>
    </w:rPr>
  </w:style>
  <w:style w:type="paragraph" w:styleId="NoSpacing">
    <w:name w:val="No Spacing"/>
    <w:link w:val="NoSpacingChar"/>
    <w:uiPriority w:val="1"/>
    <w:qFormat/>
    <w:rsid w:val="009A35BB"/>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9A35BB"/>
    <w:rPr>
      <w:rFonts w:asciiTheme="minorHAnsi" w:eastAsiaTheme="minorEastAsia"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866638">
      <w:bodyDiv w:val="1"/>
      <w:marLeft w:val="0"/>
      <w:marRight w:val="0"/>
      <w:marTop w:val="0"/>
      <w:marBottom w:val="3000"/>
      <w:divBdr>
        <w:top w:val="none" w:sz="0" w:space="0" w:color="auto"/>
        <w:left w:val="none" w:sz="0" w:space="0" w:color="auto"/>
        <w:bottom w:val="none" w:sz="0" w:space="0" w:color="auto"/>
        <w:right w:val="none" w:sz="0" w:space="0" w:color="auto"/>
      </w:divBdr>
      <w:divsChild>
        <w:div w:id="1757097075">
          <w:marLeft w:val="0"/>
          <w:marRight w:val="0"/>
          <w:marTop w:val="0"/>
          <w:marBottom w:val="0"/>
          <w:divBdr>
            <w:top w:val="none" w:sz="0" w:space="0" w:color="auto"/>
            <w:left w:val="none" w:sz="0" w:space="0" w:color="auto"/>
            <w:bottom w:val="none" w:sz="0" w:space="0" w:color="auto"/>
            <w:right w:val="none" w:sz="0" w:space="0" w:color="auto"/>
          </w:divBdr>
          <w:divsChild>
            <w:div w:id="346251150">
              <w:marLeft w:val="-225"/>
              <w:marRight w:val="-225"/>
              <w:marTop w:val="0"/>
              <w:marBottom w:val="0"/>
              <w:divBdr>
                <w:top w:val="none" w:sz="0" w:space="0" w:color="auto"/>
                <w:left w:val="none" w:sz="0" w:space="0" w:color="auto"/>
                <w:bottom w:val="none" w:sz="0" w:space="0" w:color="auto"/>
                <w:right w:val="none" w:sz="0" w:space="0" w:color="auto"/>
              </w:divBdr>
              <w:divsChild>
                <w:div w:id="1216044119">
                  <w:marLeft w:val="0"/>
                  <w:marRight w:val="0"/>
                  <w:marTop w:val="0"/>
                  <w:marBottom w:val="0"/>
                  <w:divBdr>
                    <w:top w:val="none" w:sz="0" w:space="0" w:color="auto"/>
                    <w:left w:val="none" w:sz="0" w:space="0" w:color="auto"/>
                    <w:bottom w:val="none" w:sz="0" w:space="0" w:color="auto"/>
                    <w:right w:val="none" w:sz="0" w:space="0" w:color="auto"/>
                  </w:divBdr>
                  <w:divsChild>
                    <w:div w:id="1852337325">
                      <w:marLeft w:val="0"/>
                      <w:marRight w:val="0"/>
                      <w:marTop w:val="0"/>
                      <w:marBottom w:val="0"/>
                      <w:divBdr>
                        <w:top w:val="none" w:sz="0" w:space="0" w:color="auto"/>
                        <w:left w:val="none" w:sz="0" w:space="0" w:color="auto"/>
                        <w:bottom w:val="none" w:sz="0" w:space="0" w:color="auto"/>
                        <w:right w:val="none" w:sz="0" w:space="0" w:color="auto"/>
                      </w:divBdr>
                      <w:divsChild>
                        <w:div w:id="164328342">
                          <w:marLeft w:val="0"/>
                          <w:marRight w:val="0"/>
                          <w:marTop w:val="0"/>
                          <w:marBottom w:val="0"/>
                          <w:divBdr>
                            <w:top w:val="none" w:sz="0" w:space="0" w:color="auto"/>
                            <w:left w:val="none" w:sz="0" w:space="0" w:color="auto"/>
                            <w:bottom w:val="none" w:sz="0" w:space="0" w:color="auto"/>
                            <w:right w:val="none" w:sz="0" w:space="0" w:color="auto"/>
                          </w:divBdr>
                          <w:divsChild>
                            <w:div w:id="1301304296">
                              <w:marLeft w:val="0"/>
                              <w:marRight w:val="0"/>
                              <w:marTop w:val="0"/>
                              <w:marBottom w:val="0"/>
                              <w:divBdr>
                                <w:top w:val="none" w:sz="0" w:space="0" w:color="auto"/>
                                <w:left w:val="none" w:sz="0" w:space="0" w:color="auto"/>
                                <w:bottom w:val="none" w:sz="0" w:space="0" w:color="auto"/>
                                <w:right w:val="none" w:sz="0" w:space="0" w:color="auto"/>
                              </w:divBdr>
                              <w:divsChild>
                                <w:div w:id="606548100">
                                  <w:marLeft w:val="0"/>
                                  <w:marRight w:val="0"/>
                                  <w:marTop w:val="0"/>
                                  <w:marBottom w:val="0"/>
                                  <w:divBdr>
                                    <w:top w:val="none" w:sz="0" w:space="0" w:color="auto"/>
                                    <w:left w:val="none" w:sz="0" w:space="0" w:color="auto"/>
                                    <w:bottom w:val="none" w:sz="0" w:space="0" w:color="auto"/>
                                    <w:right w:val="none" w:sz="0" w:space="0" w:color="auto"/>
                                  </w:divBdr>
                                  <w:divsChild>
                                    <w:div w:id="1238595179">
                                      <w:marLeft w:val="0"/>
                                      <w:marRight w:val="0"/>
                                      <w:marTop w:val="0"/>
                                      <w:marBottom w:val="0"/>
                                      <w:divBdr>
                                        <w:top w:val="none" w:sz="0" w:space="0" w:color="auto"/>
                                        <w:left w:val="none" w:sz="0" w:space="0" w:color="auto"/>
                                        <w:bottom w:val="none" w:sz="0" w:space="0" w:color="auto"/>
                                        <w:right w:val="none" w:sz="0" w:space="0" w:color="auto"/>
                                      </w:divBdr>
                                      <w:divsChild>
                                        <w:div w:id="199918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1176914">
      <w:bodyDiv w:val="1"/>
      <w:marLeft w:val="0"/>
      <w:marRight w:val="0"/>
      <w:marTop w:val="0"/>
      <w:marBottom w:val="0"/>
      <w:divBdr>
        <w:top w:val="none" w:sz="0" w:space="0" w:color="auto"/>
        <w:left w:val="none" w:sz="0" w:space="0" w:color="auto"/>
        <w:bottom w:val="none" w:sz="0" w:space="0" w:color="auto"/>
        <w:right w:val="none" w:sz="0" w:space="0" w:color="auto"/>
      </w:divBdr>
    </w:div>
    <w:div w:id="1397435394">
      <w:bodyDiv w:val="1"/>
      <w:marLeft w:val="0"/>
      <w:marRight w:val="0"/>
      <w:marTop w:val="0"/>
      <w:marBottom w:val="0"/>
      <w:divBdr>
        <w:top w:val="none" w:sz="0" w:space="0" w:color="auto"/>
        <w:left w:val="none" w:sz="0" w:space="0" w:color="auto"/>
        <w:bottom w:val="none" w:sz="0" w:space="0" w:color="auto"/>
        <w:right w:val="none" w:sz="0" w:space="0" w:color="auto"/>
      </w:divBdr>
    </w:div>
    <w:div w:id="18161397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faithinlaterlife.org/about-us/"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pilgrimsfriend.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hyperlink" Target="https://youtu.be/Po6md7pq7n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2021-12-13T00:00:00</PublishDate>
  <Abstract>Advancing the Christian Faith amongst older people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FDF88AF-C25D-4B75-92FC-D8EB971F1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2455</Words>
  <Characters>13994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Trustee Candidate Information Pack</vt:lpstr>
    </vt:vector>
  </TitlesOfParts>
  <Company>FORUM HOLDINGS LTD</Company>
  <LinksUpToDate>false</LinksUpToDate>
  <CharactersWithSpaces>16417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Trustee Candidate Information Pack</dc:title>
  <dc:subject>Trustee Candidate Information Pack</dc:subject>
  <dc:creator>Peter Fullartn</dc:creator>
  <cp:keywords/>
  <dc:description/>
  <cp:lastModifiedBy>Stephen Hammersley</cp:lastModifiedBy>
  <cp:revision>5</cp:revision>
  <cp:lastPrinted>2014-04-10T12:47:00Z</cp:lastPrinted>
  <dcterms:created xsi:type="dcterms:W3CDTF">2021-12-13T16:06:00Z</dcterms:created>
  <dcterms:modified xsi:type="dcterms:W3CDTF">2021-12-20T11:42:00Z</dcterms:modified>
</cp:coreProperties>
</file>